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9C1" w:rsidRDefault="003059C1">
      <w:pPr>
        <w:widowControl w:val="0"/>
        <w:autoSpaceDE w:val="0"/>
        <w:autoSpaceDN w:val="0"/>
        <w:adjustRightInd w:val="0"/>
        <w:spacing w:after="0" w:line="300" w:lineRule="auto"/>
        <w:jc w:val="center"/>
        <w:rPr>
          <w:rFonts w:ascii="Times New Roman" w:hAnsi="Times New Roman" w:cs="Times New Roman"/>
          <w:caps/>
          <w:color w:val="000000"/>
          <w:sz w:val="24"/>
          <w:szCs w:val="24"/>
        </w:rPr>
      </w:pPr>
      <w:r>
        <w:rPr>
          <w:rFonts w:ascii="Times New Roman" w:hAnsi="Times New Roman" w:cs="Times New Roman"/>
          <w:caps/>
          <w:color w:val="000000"/>
          <w:sz w:val="24"/>
          <w:szCs w:val="24"/>
        </w:rPr>
        <w:t>ПОСТАНОВЛЕНИЕ  МИНИСТЕРСТВА СЕЛЬСКОГО ХОЗЯЙСТВА И ПРОДОВОЛЬСТВИЯ РЕСПУБЛИКИ БЕЛАРУСЬ</w:t>
      </w:r>
    </w:p>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 декабря 2016 г. № 45</w:t>
      </w:r>
    </w:p>
    <w:p w:rsidR="003059C1" w:rsidRDefault="003059C1">
      <w:pPr>
        <w:widowControl w:val="0"/>
        <w:autoSpaceDE w:val="0"/>
        <w:autoSpaceDN w:val="0"/>
        <w:adjustRightInd w:val="0"/>
        <w:spacing w:before="240" w:after="240" w:line="300" w:lineRule="auto"/>
        <w:jc w:val="center"/>
        <w:rPr>
          <w:rFonts w:ascii="Times New Roman" w:hAnsi="Times New Roman" w:cs="Times New Roman"/>
          <w:b/>
          <w:color w:val="000000"/>
          <w:sz w:val="24"/>
          <w:szCs w:val="24"/>
          <w:lang w:val="x-none"/>
        </w:rPr>
      </w:pPr>
      <w:r>
        <w:rPr>
          <w:rFonts w:ascii="Times New Roman" w:hAnsi="Times New Roman" w:cs="Times New Roman"/>
          <w:b/>
          <w:color w:val="000000"/>
          <w:sz w:val="24"/>
          <w:szCs w:val="24"/>
          <w:lang w:val="x-none"/>
        </w:rPr>
        <w:t>Об утверждении некоторых нормативных правовых актов в области карантина растений</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На основании абзацев шестого и девятого </w:t>
      </w:r>
      <w:hyperlink r:id="rId7" w:anchor="&amp;Article=12" w:history="1">
        <w:r>
          <w:rPr>
            <w:rFonts w:ascii="Times New Roman" w:hAnsi="Times New Roman" w:cs="Times New Roman"/>
            <w:color w:val="0000FF"/>
            <w:sz w:val="24"/>
            <w:szCs w:val="24"/>
          </w:rPr>
          <w:t>статьи 12</w:t>
        </w:r>
      </w:hyperlink>
      <w:r>
        <w:rPr>
          <w:rFonts w:ascii="Times New Roman" w:hAnsi="Times New Roman" w:cs="Times New Roman"/>
          <w:color w:val="000000"/>
          <w:sz w:val="24"/>
          <w:szCs w:val="24"/>
        </w:rPr>
        <w:t xml:space="preserve"> Закона Республики Беларусь от 25 декабря 2005 года «О карантине и защите растений» в редакции Закона Республики Беларусь от 18 июля 2016 года, </w:t>
      </w:r>
      <w:hyperlink r:id="rId8" w:anchor="Заг_Утв_1&amp;UnderPoint=3.2" w:history="1">
        <w:r>
          <w:rPr>
            <w:rFonts w:ascii="Times New Roman" w:hAnsi="Times New Roman" w:cs="Times New Roman"/>
            <w:color w:val="0000FF"/>
            <w:sz w:val="24"/>
            <w:szCs w:val="24"/>
          </w:rPr>
          <w:t>подпункта 3.2</w:t>
        </w:r>
      </w:hyperlink>
      <w:r>
        <w:rPr>
          <w:rFonts w:ascii="Times New Roman" w:hAnsi="Times New Roman" w:cs="Times New Roman"/>
          <w:color w:val="000000"/>
          <w:sz w:val="24"/>
          <w:szCs w:val="24"/>
        </w:rPr>
        <w:t xml:space="preserve"> пункта 3 Устава по карантину растений в Республике Беларусь, утвержденного постановлением Совета Министров Республики Беларусь от 29 июля 1993 г. № 509 «О мерах по улучшению организации карантина</w:t>
      </w:r>
      <w:proofErr w:type="gramEnd"/>
      <w:r>
        <w:rPr>
          <w:rFonts w:ascii="Times New Roman" w:hAnsi="Times New Roman" w:cs="Times New Roman"/>
          <w:color w:val="000000"/>
          <w:sz w:val="24"/>
          <w:szCs w:val="24"/>
        </w:rPr>
        <w:t xml:space="preserve"> растений в Республике Беларусь», </w:t>
      </w:r>
      <w:hyperlink r:id="rId9" w:anchor="Заг_Утв_1&amp;UnderPoint=5.1" w:history="1">
        <w:r>
          <w:rPr>
            <w:rFonts w:ascii="Times New Roman" w:hAnsi="Times New Roman" w:cs="Times New Roman"/>
            <w:color w:val="0000FF"/>
            <w:sz w:val="24"/>
            <w:szCs w:val="24"/>
          </w:rPr>
          <w:t>подпункта 5.1</w:t>
        </w:r>
      </w:hyperlink>
      <w:r>
        <w:rPr>
          <w:rFonts w:ascii="Times New Roman" w:hAnsi="Times New Roman" w:cs="Times New Roman"/>
          <w:color w:val="000000"/>
          <w:sz w:val="24"/>
          <w:szCs w:val="24"/>
        </w:rPr>
        <w:t xml:space="preserve"> пункта 5 Положения о Министерстве сельского хозяйства и продовольствия Республики Беларусь, утвержденного постановлением Совета Министров Республики Беларусь от 29 июня 2011 г. № 867 «О некоторых вопросах Министерства сельского хозяйства и продовольствия», Министерство сельского хозяйства и продовольствия Республики Беларусь ПОСТАНОВЛЯЕТ:</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0" w:name="CA0_П_1_0CN__point_1"/>
      <w:bookmarkEnd w:id="0"/>
      <w:r>
        <w:rPr>
          <w:rFonts w:ascii="Times New Roman" w:hAnsi="Times New Roman" w:cs="Times New Roman"/>
          <w:color w:val="000000"/>
          <w:sz w:val="24"/>
          <w:szCs w:val="24"/>
        </w:rPr>
        <w:t xml:space="preserve">1. Установить перечень вредителей, болезней растений и сорняков, являющихся карантинными объектами, для борьбы с которыми проводятся карантинные фитосанитарные мероприятия, согласно </w:t>
      </w:r>
      <w:hyperlink r:id="rId10" w:anchor="Прил" w:history="1">
        <w:r>
          <w:rPr>
            <w:rFonts w:ascii="Times New Roman" w:hAnsi="Times New Roman" w:cs="Times New Roman"/>
            <w:color w:val="0000FF"/>
            <w:sz w:val="24"/>
            <w:szCs w:val="24"/>
          </w:rPr>
          <w:t>приложению</w:t>
        </w:r>
      </w:hyperlink>
      <w:r>
        <w:rPr>
          <w:rFonts w:ascii="Times New Roman" w:hAnsi="Times New Roman" w:cs="Times New Roman"/>
          <w:color w:val="000000"/>
          <w:sz w:val="24"/>
          <w:szCs w:val="24"/>
        </w:rPr>
        <w:t>.</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 w:name="CA0_П_2_0CN__point_2"/>
      <w:bookmarkEnd w:id="1"/>
      <w:r>
        <w:rPr>
          <w:rFonts w:ascii="Times New Roman" w:hAnsi="Times New Roman" w:cs="Times New Roman"/>
          <w:color w:val="000000"/>
          <w:sz w:val="24"/>
          <w:szCs w:val="24"/>
        </w:rPr>
        <w:t>2. Утвердить прилагаемые:</w:t>
      </w:r>
    </w:p>
    <w:p w:rsidR="003059C1" w:rsidRDefault="00362B09">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hyperlink r:id="rId11" w:anchor="Заг_Утв_1" w:history="1">
        <w:r w:rsidR="003059C1">
          <w:rPr>
            <w:rFonts w:ascii="Times New Roman" w:hAnsi="Times New Roman" w:cs="Times New Roman"/>
            <w:color w:val="0000FF"/>
            <w:sz w:val="24"/>
            <w:szCs w:val="24"/>
          </w:rPr>
          <w:t>Инструкцию</w:t>
        </w:r>
      </w:hyperlink>
      <w:r w:rsidR="003059C1">
        <w:rPr>
          <w:rFonts w:ascii="Times New Roman" w:hAnsi="Times New Roman" w:cs="Times New Roman"/>
          <w:color w:val="000000"/>
          <w:sz w:val="24"/>
          <w:szCs w:val="24"/>
        </w:rPr>
        <w:t xml:space="preserve"> о порядке проведения карантинной фитосанитарной экспертизы </w:t>
      </w:r>
      <w:proofErr w:type="spellStart"/>
      <w:r w:rsidR="003059C1">
        <w:rPr>
          <w:rFonts w:ascii="Times New Roman" w:hAnsi="Times New Roman" w:cs="Times New Roman"/>
          <w:color w:val="000000"/>
          <w:sz w:val="24"/>
          <w:szCs w:val="24"/>
        </w:rPr>
        <w:t>подкарантинной</w:t>
      </w:r>
      <w:proofErr w:type="spellEnd"/>
      <w:r w:rsidR="003059C1">
        <w:rPr>
          <w:rFonts w:ascii="Times New Roman" w:hAnsi="Times New Roman" w:cs="Times New Roman"/>
          <w:color w:val="000000"/>
          <w:sz w:val="24"/>
          <w:szCs w:val="24"/>
        </w:rPr>
        <w:t xml:space="preserve"> продукции;</w:t>
      </w:r>
    </w:p>
    <w:p w:rsidR="003059C1" w:rsidRDefault="00362B09">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hyperlink r:id="rId12" w:anchor="Заг_Утв_2" w:history="1">
        <w:r w:rsidR="003059C1">
          <w:rPr>
            <w:rFonts w:ascii="Times New Roman" w:hAnsi="Times New Roman" w:cs="Times New Roman"/>
            <w:color w:val="0000FF"/>
            <w:sz w:val="24"/>
            <w:szCs w:val="24"/>
          </w:rPr>
          <w:t>Инструкцию</w:t>
        </w:r>
      </w:hyperlink>
      <w:r w:rsidR="003059C1">
        <w:rPr>
          <w:rFonts w:ascii="Times New Roman" w:hAnsi="Times New Roman" w:cs="Times New Roman"/>
          <w:color w:val="000000"/>
          <w:sz w:val="24"/>
          <w:szCs w:val="24"/>
        </w:rPr>
        <w:t xml:space="preserve"> о порядке обеззараживания </w:t>
      </w:r>
      <w:proofErr w:type="spellStart"/>
      <w:r w:rsidR="003059C1">
        <w:rPr>
          <w:rFonts w:ascii="Times New Roman" w:hAnsi="Times New Roman" w:cs="Times New Roman"/>
          <w:color w:val="000000"/>
          <w:sz w:val="24"/>
          <w:szCs w:val="24"/>
        </w:rPr>
        <w:t>подкарантинных</w:t>
      </w:r>
      <w:proofErr w:type="spellEnd"/>
      <w:r w:rsidR="003059C1">
        <w:rPr>
          <w:rFonts w:ascii="Times New Roman" w:hAnsi="Times New Roman" w:cs="Times New Roman"/>
          <w:color w:val="000000"/>
          <w:sz w:val="24"/>
          <w:szCs w:val="24"/>
        </w:rPr>
        <w:t xml:space="preserve"> объектов.</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Признать утратившими силу:</w:t>
      </w:r>
    </w:p>
    <w:p w:rsidR="003059C1" w:rsidRDefault="00362B09">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hyperlink r:id="rId13" w:anchor="W20615119" w:history="1">
        <w:r w:rsidR="003059C1">
          <w:rPr>
            <w:rFonts w:ascii="Times New Roman" w:hAnsi="Times New Roman" w:cs="Times New Roman"/>
            <w:color w:val="A5A4FF"/>
            <w:sz w:val="24"/>
            <w:szCs w:val="24"/>
          </w:rPr>
          <w:t>постановление Министерства сельского хозяйства и продовольствия Республики Беларусь от 27 сентября 2006 г. № 57</w:t>
        </w:r>
      </w:hyperlink>
      <w:r w:rsidR="003059C1">
        <w:rPr>
          <w:rFonts w:ascii="Times New Roman" w:hAnsi="Times New Roman" w:cs="Times New Roman"/>
          <w:color w:val="000000"/>
          <w:sz w:val="24"/>
          <w:szCs w:val="24"/>
        </w:rPr>
        <w:t xml:space="preserve"> «Об утверждении некоторых нормативных правовых актов в области защиты растений» (Национальный реестр правовых актов Республики Беларусь, 2006 г., № 168, 8/15119);</w:t>
      </w:r>
    </w:p>
    <w:p w:rsidR="003059C1" w:rsidRDefault="00362B09">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hyperlink r:id="rId14" w:anchor="W20717213" w:history="1">
        <w:r w:rsidR="003059C1">
          <w:rPr>
            <w:rFonts w:ascii="Times New Roman" w:hAnsi="Times New Roman" w:cs="Times New Roman"/>
            <w:color w:val="A5A4FF"/>
            <w:sz w:val="24"/>
            <w:szCs w:val="24"/>
          </w:rPr>
          <w:t>постановление Министерства сельского хозяйства и продовольствия Республики Беларусь от 2 октября 2007 г. № 67</w:t>
        </w:r>
      </w:hyperlink>
      <w:r w:rsidR="003059C1">
        <w:rPr>
          <w:rFonts w:ascii="Times New Roman" w:hAnsi="Times New Roman" w:cs="Times New Roman"/>
          <w:color w:val="000000"/>
          <w:sz w:val="24"/>
          <w:szCs w:val="24"/>
        </w:rPr>
        <w:t xml:space="preserve"> «О внесении изменений в Инструкцию о порядке выдачи фитосанитарных сертификатов» (Национальный реестр правовых актов Республики Беларусь, 2007 г., № 249, 8/17213);</w:t>
      </w:r>
    </w:p>
    <w:p w:rsidR="003059C1" w:rsidRDefault="00362B09">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hyperlink r:id="rId15" w:anchor="W20717538" w:history="1">
        <w:r w:rsidR="003059C1">
          <w:rPr>
            <w:rFonts w:ascii="Times New Roman" w:hAnsi="Times New Roman" w:cs="Times New Roman"/>
            <w:color w:val="A5A4FF"/>
            <w:sz w:val="24"/>
            <w:szCs w:val="24"/>
          </w:rPr>
          <w:t>постановление Министерства сельского хозяйства и продовольствия Республики Беларусь от 16 ноября 2007 г. № 81</w:t>
        </w:r>
      </w:hyperlink>
      <w:r w:rsidR="003059C1">
        <w:rPr>
          <w:rFonts w:ascii="Times New Roman" w:hAnsi="Times New Roman" w:cs="Times New Roman"/>
          <w:color w:val="000000"/>
          <w:sz w:val="24"/>
          <w:szCs w:val="24"/>
        </w:rPr>
        <w:t xml:space="preserve"> «О внесении изменений в постановления Министерства сельского хозяйства и продовольствия Республики Беларусь от 27 сентября 2006 г. № 57 и от 22 августа 2006 г. № 50» (Национальный реестр правовых актов Республики Беларусь, 2007 г., № 292, 8/17538);</w:t>
      </w:r>
    </w:p>
    <w:p w:rsidR="003059C1" w:rsidRDefault="00362B09">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hyperlink r:id="rId16" w:anchor="W20818173" w:history="1">
        <w:r w:rsidR="003059C1">
          <w:rPr>
            <w:rFonts w:ascii="Times New Roman" w:hAnsi="Times New Roman" w:cs="Times New Roman"/>
            <w:color w:val="A5A4FF"/>
            <w:sz w:val="24"/>
            <w:szCs w:val="24"/>
          </w:rPr>
          <w:t>постановление Министерства сельского хозяйства и продовольствия Республики Беларусь от 8 февраля 2008 г. № 8</w:t>
        </w:r>
      </w:hyperlink>
      <w:r w:rsidR="003059C1">
        <w:rPr>
          <w:rFonts w:ascii="Times New Roman" w:hAnsi="Times New Roman" w:cs="Times New Roman"/>
          <w:color w:val="000000"/>
          <w:sz w:val="24"/>
          <w:szCs w:val="24"/>
        </w:rPr>
        <w:t xml:space="preserve"> «О внесении изменений в Инструкцию о порядке выдачи фитосанитарных сертификатов» (Национальный реестр правовых актов Республики Беларусь, 2008 г., № 41, 8/18173);</w:t>
      </w:r>
    </w:p>
    <w:p w:rsidR="003059C1" w:rsidRDefault="00362B09">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hyperlink r:id="rId17" w:anchor="W20818224" w:history="1">
        <w:r w:rsidR="003059C1">
          <w:rPr>
            <w:rFonts w:ascii="Times New Roman" w:hAnsi="Times New Roman" w:cs="Times New Roman"/>
            <w:color w:val="A5A4FF"/>
            <w:sz w:val="24"/>
            <w:szCs w:val="24"/>
          </w:rPr>
          <w:t>постановление Министерства сельского хозяйства и продовольствия Республики Беларусь от 20 февраля 2008 г. № 11</w:t>
        </w:r>
      </w:hyperlink>
      <w:r w:rsidR="003059C1">
        <w:rPr>
          <w:rFonts w:ascii="Times New Roman" w:hAnsi="Times New Roman" w:cs="Times New Roman"/>
          <w:color w:val="000000"/>
          <w:sz w:val="24"/>
          <w:szCs w:val="24"/>
        </w:rPr>
        <w:t xml:space="preserve"> «О внесении изменений в Инструкцию о порядке выдачи фитосанитарных сертификатов» (Национальный реестр правовых актов Республики Беларусь, 2008 г., № 58, 8/18224);</w:t>
      </w:r>
    </w:p>
    <w:p w:rsidR="003059C1" w:rsidRDefault="00362B09">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hyperlink r:id="rId18" w:anchor="W20819982" w:history="1">
        <w:r w:rsidR="003059C1">
          <w:rPr>
            <w:rFonts w:ascii="Times New Roman" w:hAnsi="Times New Roman" w:cs="Times New Roman"/>
            <w:color w:val="A5A4FF"/>
            <w:sz w:val="24"/>
            <w:szCs w:val="24"/>
          </w:rPr>
          <w:t>постановление Министерства сельского хозяйства и продовольствия Республики Беларусь от 26 ноября 2008 г. № 81</w:t>
        </w:r>
      </w:hyperlink>
      <w:r w:rsidR="003059C1">
        <w:rPr>
          <w:rFonts w:ascii="Times New Roman" w:hAnsi="Times New Roman" w:cs="Times New Roman"/>
          <w:color w:val="000000"/>
          <w:sz w:val="24"/>
          <w:szCs w:val="24"/>
        </w:rPr>
        <w:t xml:space="preserve"> «О внесении изменений и дополнений в постановление Министерства сельского хозяйства и продовольствия Республики Беларусь от 27 сентября 2006 г. № 57» (Национальный реестр правовых актов Республики Беларусь, 2008 г., № 291, 8/19982);</w:t>
      </w:r>
    </w:p>
    <w:p w:rsidR="003059C1" w:rsidRDefault="00362B09">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hyperlink r:id="rId19" w:anchor="W21023001" w:history="1">
        <w:r w:rsidR="003059C1">
          <w:rPr>
            <w:rFonts w:ascii="Times New Roman" w:hAnsi="Times New Roman" w:cs="Times New Roman"/>
            <w:color w:val="A5A4FF"/>
            <w:sz w:val="24"/>
            <w:szCs w:val="24"/>
          </w:rPr>
          <w:t>постановление Министерства сельского хозяйства и продовольствия Республики Беларусь от 19 ноября 2010 г. № 84</w:t>
        </w:r>
      </w:hyperlink>
      <w:r w:rsidR="003059C1">
        <w:rPr>
          <w:rFonts w:ascii="Times New Roman" w:hAnsi="Times New Roman" w:cs="Times New Roman"/>
          <w:color w:val="000000"/>
          <w:sz w:val="24"/>
          <w:szCs w:val="24"/>
        </w:rPr>
        <w:t xml:space="preserve"> «О внесении изменений в постановление Министерства сельского хозяйства и продовольствия Республики Беларусь от 27 сентября 2006 г. № 57» (Национальный реестр правовых актов Республики Беларусь, 2010 г., № 288, 8/23001).</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 w:name="CA0_П_3_0CN__point_3"/>
      <w:bookmarkEnd w:id="2"/>
      <w:r>
        <w:rPr>
          <w:rFonts w:ascii="Times New Roman" w:hAnsi="Times New Roman" w:cs="Times New Roman"/>
          <w:color w:val="000000"/>
          <w:sz w:val="24"/>
          <w:szCs w:val="24"/>
        </w:rPr>
        <w:t>3. Настоящее постановление вступает в силу после его официального опубликования.</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4950" w:type="pct"/>
        <w:tblLayout w:type="fixed"/>
        <w:tblCellMar>
          <w:left w:w="0" w:type="dxa"/>
          <w:right w:w="0" w:type="dxa"/>
        </w:tblCellMar>
        <w:tblLook w:val="0000" w:firstRow="0" w:lastRow="0" w:firstColumn="0" w:lastColumn="0" w:noHBand="0" w:noVBand="0"/>
      </w:tblPr>
      <w:tblGrid>
        <w:gridCol w:w="4584"/>
        <w:gridCol w:w="4677"/>
      </w:tblGrid>
      <w:tr w:rsidR="003059C1">
        <w:tc>
          <w:tcPr>
            <w:tcW w:w="2450" w:type="pct"/>
            <w:tcBorders>
              <w:top w:val="nil"/>
              <w:left w:val="nil"/>
              <w:bottom w:val="nil"/>
              <w:right w:val="nil"/>
            </w:tcBorders>
            <w:vAlign w:val="bottom"/>
          </w:tcPr>
          <w:p w:rsidR="003059C1" w:rsidRDefault="003059C1">
            <w:pPr>
              <w:widowControl w:val="0"/>
              <w:autoSpaceDE w:val="0"/>
              <w:autoSpaceDN w:val="0"/>
              <w:adjustRightInd w:val="0"/>
              <w:spacing w:after="0" w:line="300" w:lineRule="auto"/>
              <w:rPr>
                <w:rFonts w:ascii="Times New Roman" w:hAnsi="Times New Roman" w:cs="Times New Roman"/>
                <w:b/>
                <w:color w:val="000000"/>
                <w:sz w:val="24"/>
                <w:szCs w:val="24"/>
              </w:rPr>
            </w:pPr>
            <w:r>
              <w:rPr>
                <w:rFonts w:ascii="Times New Roman" w:hAnsi="Times New Roman" w:cs="Times New Roman"/>
                <w:b/>
                <w:color w:val="000000"/>
                <w:sz w:val="24"/>
                <w:szCs w:val="24"/>
              </w:rPr>
              <w:t>Министр</w:t>
            </w:r>
          </w:p>
        </w:tc>
        <w:tc>
          <w:tcPr>
            <w:tcW w:w="2500" w:type="pct"/>
            <w:tcBorders>
              <w:top w:val="nil"/>
              <w:left w:val="nil"/>
              <w:bottom w:val="nil"/>
              <w:right w:val="nil"/>
            </w:tcBorders>
            <w:vAlign w:val="bottom"/>
          </w:tcPr>
          <w:p w:rsidR="003059C1" w:rsidRDefault="003059C1">
            <w:pPr>
              <w:widowControl w:val="0"/>
              <w:autoSpaceDE w:val="0"/>
              <w:autoSpaceDN w:val="0"/>
              <w:adjustRightInd w:val="0"/>
              <w:spacing w:after="0" w:line="300" w:lineRule="auto"/>
              <w:jc w:val="right"/>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Л.К.Заяц</w:t>
            </w:r>
            <w:proofErr w:type="spellEnd"/>
          </w:p>
        </w:tc>
      </w:tr>
    </w:tbl>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9355"/>
      </w:tblGrid>
      <w:tr w:rsidR="003059C1">
        <w:trPr>
          <w:trHeight w:val="240"/>
        </w:trPr>
        <w:tc>
          <w:tcPr>
            <w:tcW w:w="5000" w:type="pct"/>
            <w:tcBorders>
              <w:top w:val="nil"/>
              <w:left w:val="nil"/>
              <w:bottom w:val="nil"/>
              <w:right w:val="nil"/>
            </w:tcBorders>
          </w:tcPr>
          <w:p w:rsidR="003059C1" w:rsidRDefault="003059C1">
            <w:pPr>
              <w:widowControl w:val="0"/>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СОГЛАСОВАНО</w:t>
            </w:r>
          </w:p>
          <w:p w:rsidR="003059C1" w:rsidRDefault="003059C1">
            <w:pPr>
              <w:widowControl w:val="0"/>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Министр иностранных дел</w:t>
            </w:r>
            <w:r>
              <w:rPr>
                <w:rFonts w:ascii="Times New Roman" w:hAnsi="Times New Roman" w:cs="Times New Roman"/>
                <w:color w:val="000000"/>
                <w:sz w:val="24"/>
                <w:szCs w:val="24"/>
              </w:rPr>
              <w:br/>
              <w:t>Республики Беларусь</w:t>
            </w:r>
          </w:p>
          <w:p w:rsidR="003059C1" w:rsidRDefault="003059C1">
            <w:pPr>
              <w:widowControl w:val="0"/>
              <w:autoSpaceDE w:val="0"/>
              <w:autoSpaceDN w:val="0"/>
              <w:adjustRightInd w:val="0"/>
              <w:spacing w:after="0" w:line="300" w:lineRule="auto"/>
              <w:ind w:firstLine="102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В.В.Макей</w:t>
            </w:r>
            <w:proofErr w:type="spellEnd"/>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26.12.2016</w:t>
            </w:r>
          </w:p>
        </w:tc>
      </w:tr>
    </w:tbl>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7276"/>
        <w:gridCol w:w="2079"/>
      </w:tblGrid>
      <w:tr w:rsidR="003059C1">
        <w:tc>
          <w:tcPr>
            <w:tcW w:w="3850" w:type="pct"/>
            <w:tcBorders>
              <w:top w:val="nil"/>
              <w:left w:val="nil"/>
              <w:bottom w:val="nil"/>
              <w:right w:val="nil"/>
            </w:tcBorders>
          </w:tcPr>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100" w:type="pct"/>
            <w:tcBorders>
              <w:top w:val="nil"/>
              <w:left w:val="nil"/>
              <w:bottom w:val="nil"/>
              <w:right w:val="nil"/>
            </w:tcBorders>
          </w:tcPr>
          <w:p w:rsidR="003059C1" w:rsidRDefault="003059C1">
            <w:pPr>
              <w:widowControl w:val="0"/>
              <w:autoSpaceDE w:val="0"/>
              <w:autoSpaceDN w:val="0"/>
              <w:adjustRightInd w:val="0"/>
              <w:spacing w:after="120" w:line="300" w:lineRule="auto"/>
              <w:rPr>
                <w:rFonts w:ascii="Times New Roman" w:hAnsi="Times New Roman" w:cs="Times New Roman"/>
                <w:color w:val="000000"/>
                <w:sz w:val="24"/>
                <w:szCs w:val="24"/>
              </w:rPr>
            </w:pPr>
            <w:bookmarkStart w:id="3" w:name="CN__утв_1"/>
            <w:bookmarkEnd w:id="3"/>
            <w:r>
              <w:rPr>
                <w:rFonts w:ascii="Times New Roman" w:hAnsi="Times New Roman" w:cs="Times New Roman"/>
                <w:color w:val="000000"/>
                <w:sz w:val="24"/>
                <w:szCs w:val="24"/>
              </w:rPr>
              <w:t>УТВЕРЖДЕНО</w:t>
            </w:r>
          </w:p>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Постановление</w:t>
            </w:r>
            <w:r>
              <w:rPr>
                <w:rFonts w:ascii="Times New Roman" w:hAnsi="Times New Roman" w:cs="Times New Roman"/>
                <w:color w:val="000000"/>
                <w:sz w:val="24"/>
                <w:szCs w:val="24"/>
              </w:rPr>
              <w:br/>
              <w:t>Министерства</w:t>
            </w:r>
            <w:r>
              <w:rPr>
                <w:rFonts w:ascii="Times New Roman" w:hAnsi="Times New Roman" w:cs="Times New Roman"/>
                <w:color w:val="000000"/>
                <w:sz w:val="24"/>
                <w:szCs w:val="24"/>
              </w:rPr>
              <w:br/>
              <w:t xml:space="preserve">сельского хозяйства </w:t>
            </w:r>
            <w:r>
              <w:rPr>
                <w:rFonts w:ascii="Times New Roman" w:hAnsi="Times New Roman" w:cs="Times New Roman"/>
                <w:color w:val="000000"/>
                <w:sz w:val="24"/>
                <w:szCs w:val="24"/>
              </w:rPr>
              <w:br/>
              <w:t>и продовольствия</w:t>
            </w:r>
            <w:r>
              <w:rPr>
                <w:rFonts w:ascii="Times New Roman" w:hAnsi="Times New Roman" w:cs="Times New Roman"/>
                <w:color w:val="000000"/>
                <w:sz w:val="24"/>
                <w:szCs w:val="24"/>
              </w:rPr>
              <w:br/>
              <w:t>Республики Беларусь</w:t>
            </w:r>
          </w:p>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28.12.2016 № 45</w:t>
            </w:r>
          </w:p>
        </w:tc>
      </w:tr>
    </w:tbl>
    <w:p w:rsidR="003059C1" w:rsidRDefault="003059C1">
      <w:pPr>
        <w:widowControl w:val="0"/>
        <w:autoSpaceDE w:val="0"/>
        <w:autoSpaceDN w:val="0"/>
        <w:adjustRightInd w:val="0"/>
        <w:spacing w:before="240" w:after="240" w:line="300" w:lineRule="auto"/>
        <w:rPr>
          <w:rFonts w:ascii="Times New Roman" w:hAnsi="Times New Roman" w:cs="Times New Roman"/>
          <w:b/>
          <w:color w:val="000000"/>
          <w:sz w:val="24"/>
          <w:szCs w:val="24"/>
        </w:rPr>
      </w:pPr>
      <w:bookmarkStart w:id="4" w:name="CA0_ИНС__1CN__заг_утв_1"/>
      <w:bookmarkEnd w:id="4"/>
      <w:r>
        <w:rPr>
          <w:rFonts w:ascii="Times New Roman" w:hAnsi="Times New Roman" w:cs="Times New Roman"/>
          <w:b/>
          <w:color w:val="000000"/>
          <w:sz w:val="24"/>
          <w:szCs w:val="24"/>
        </w:rPr>
        <w:t>ИНСТРУКЦИЯ</w:t>
      </w:r>
      <w:r>
        <w:rPr>
          <w:rFonts w:ascii="Times New Roman" w:hAnsi="Times New Roman" w:cs="Times New Roman"/>
          <w:b/>
          <w:color w:val="000000"/>
          <w:sz w:val="24"/>
          <w:szCs w:val="24"/>
        </w:rPr>
        <w:br/>
        <w:t xml:space="preserve">о порядке проведения карантинной фитосанитарной экспертизы </w:t>
      </w:r>
      <w:proofErr w:type="spellStart"/>
      <w:r>
        <w:rPr>
          <w:rFonts w:ascii="Times New Roman" w:hAnsi="Times New Roman" w:cs="Times New Roman"/>
          <w:b/>
          <w:color w:val="000000"/>
          <w:sz w:val="24"/>
          <w:szCs w:val="24"/>
        </w:rPr>
        <w:t>подкарантинной</w:t>
      </w:r>
      <w:proofErr w:type="spellEnd"/>
      <w:r>
        <w:rPr>
          <w:rFonts w:ascii="Times New Roman" w:hAnsi="Times New Roman" w:cs="Times New Roman"/>
          <w:b/>
          <w:color w:val="000000"/>
          <w:sz w:val="24"/>
          <w:szCs w:val="24"/>
        </w:rPr>
        <w:t xml:space="preserve"> продукции</w:t>
      </w:r>
    </w:p>
    <w:p w:rsidR="003059C1" w:rsidRDefault="003059C1">
      <w:pPr>
        <w:widowControl w:val="0"/>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5" w:name="CA0_ИНС__1_ГЛ_1_1CN__chapter_1"/>
      <w:bookmarkEnd w:id="5"/>
      <w:r>
        <w:rPr>
          <w:rFonts w:ascii="Times New Roman" w:hAnsi="Times New Roman" w:cs="Times New Roman"/>
          <w:b/>
          <w:caps/>
          <w:color w:val="000000"/>
          <w:sz w:val="24"/>
          <w:szCs w:val="24"/>
        </w:rPr>
        <w:t>ГЛАВА 1</w:t>
      </w:r>
      <w:r>
        <w:rPr>
          <w:rFonts w:ascii="Times New Roman" w:hAnsi="Times New Roman" w:cs="Times New Roman"/>
          <w:b/>
          <w:caps/>
          <w:color w:val="000000"/>
          <w:sz w:val="24"/>
          <w:szCs w:val="24"/>
        </w:rPr>
        <w:br/>
        <w:t>ОБЩИЕ ПОЛОЖЕНИЯ</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 w:name="CA0_ИНС__1_ГЛ_1_1_П_1_1CN__point_1"/>
      <w:bookmarkEnd w:id="6"/>
      <w:r>
        <w:rPr>
          <w:rFonts w:ascii="Times New Roman" w:hAnsi="Times New Roman" w:cs="Times New Roman"/>
          <w:color w:val="000000"/>
          <w:sz w:val="24"/>
          <w:szCs w:val="24"/>
        </w:rPr>
        <w:t xml:space="preserve">1. Настоящая Инструкция устанавливает порядок проведения карантинной </w:t>
      </w:r>
      <w:r>
        <w:rPr>
          <w:rFonts w:ascii="Times New Roman" w:hAnsi="Times New Roman" w:cs="Times New Roman"/>
          <w:color w:val="000000"/>
          <w:sz w:val="24"/>
          <w:szCs w:val="24"/>
        </w:rPr>
        <w:lastRenderedPageBreak/>
        <w:t xml:space="preserve">фитосанитарной экспертизы </w:t>
      </w:r>
      <w:proofErr w:type="spellStart"/>
      <w:r>
        <w:rPr>
          <w:rFonts w:ascii="Times New Roman" w:hAnsi="Times New Roman" w:cs="Times New Roman"/>
          <w:color w:val="000000"/>
          <w:sz w:val="24"/>
          <w:szCs w:val="24"/>
        </w:rPr>
        <w:t>подкарантинной</w:t>
      </w:r>
      <w:proofErr w:type="spellEnd"/>
      <w:r>
        <w:rPr>
          <w:rFonts w:ascii="Times New Roman" w:hAnsi="Times New Roman" w:cs="Times New Roman"/>
          <w:color w:val="000000"/>
          <w:sz w:val="24"/>
          <w:szCs w:val="24"/>
        </w:rPr>
        <w:t xml:space="preserve"> продукции в целях окончательной идентификации карантинных объектов, выявленных при проведении карантинного фитосанитарного контроля (надзора), а также для выявления в </w:t>
      </w:r>
      <w:proofErr w:type="spellStart"/>
      <w:r>
        <w:rPr>
          <w:rFonts w:ascii="Times New Roman" w:hAnsi="Times New Roman" w:cs="Times New Roman"/>
          <w:color w:val="000000"/>
          <w:sz w:val="24"/>
          <w:szCs w:val="24"/>
        </w:rPr>
        <w:t>подкарантинной</w:t>
      </w:r>
      <w:proofErr w:type="spellEnd"/>
      <w:r>
        <w:rPr>
          <w:rFonts w:ascii="Times New Roman" w:hAnsi="Times New Roman" w:cs="Times New Roman"/>
          <w:color w:val="000000"/>
          <w:sz w:val="24"/>
          <w:szCs w:val="24"/>
        </w:rPr>
        <w:t xml:space="preserve"> продукции скрытой зараженности карантинными объектами.</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 w:name="CA0_ИНС__1_ГЛ_1_1_П_2_2CN__point_2"/>
      <w:bookmarkEnd w:id="7"/>
      <w:r>
        <w:rPr>
          <w:rFonts w:ascii="Times New Roman" w:hAnsi="Times New Roman" w:cs="Times New Roman"/>
          <w:color w:val="000000"/>
          <w:sz w:val="24"/>
          <w:szCs w:val="24"/>
        </w:rPr>
        <w:t xml:space="preserve">2. В настоящей Инструкции употребляются термины и определения в значениях, установленных </w:t>
      </w:r>
      <w:hyperlink r:id="rId20" w:anchor="H10500077" w:history="1">
        <w:r>
          <w:rPr>
            <w:rFonts w:ascii="Times New Roman" w:hAnsi="Times New Roman" w:cs="Times New Roman"/>
            <w:color w:val="0000FF"/>
            <w:sz w:val="24"/>
            <w:szCs w:val="24"/>
          </w:rPr>
          <w:t>Законом Республики Беларусь от 25 декабря 2005 года</w:t>
        </w:r>
      </w:hyperlink>
      <w:r>
        <w:rPr>
          <w:rFonts w:ascii="Times New Roman" w:hAnsi="Times New Roman" w:cs="Times New Roman"/>
          <w:color w:val="000000"/>
          <w:sz w:val="24"/>
          <w:szCs w:val="24"/>
        </w:rPr>
        <w:t xml:space="preserve"> «О карантине и защите растений» (Национальный реестр правовых актов Республики Беларусь, 2006 г., № 6, 2/1174; Национальный правовой Интернет-портал Республики Беларусь, 21.07.2016, 2/2396), а также:</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бактериологический анализ – выделение и диагностика карантинных возбудителей бактериальных болезней растений;</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вирусологический анализ – выделение и диагностика карантинных возбудителей вирусных болезней растений;</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гельминтологический анализ – выделение и диагностика карантинных нематод – возбудителей болезней растений;</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гербологический</w:t>
      </w:r>
      <w:proofErr w:type="spellEnd"/>
      <w:r>
        <w:rPr>
          <w:rFonts w:ascii="Times New Roman" w:hAnsi="Times New Roman" w:cs="Times New Roman"/>
          <w:color w:val="000000"/>
          <w:sz w:val="24"/>
          <w:szCs w:val="24"/>
        </w:rPr>
        <w:t xml:space="preserve"> анализ – выделение и определение карантинных сорных растений;</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заключение о карантинном фитосанитарном состоянии </w:t>
      </w:r>
      <w:proofErr w:type="spellStart"/>
      <w:r>
        <w:rPr>
          <w:rFonts w:ascii="Times New Roman" w:hAnsi="Times New Roman" w:cs="Times New Roman"/>
          <w:color w:val="000000"/>
          <w:sz w:val="24"/>
          <w:szCs w:val="24"/>
        </w:rPr>
        <w:t>подкарантинной</w:t>
      </w:r>
      <w:proofErr w:type="spellEnd"/>
      <w:r>
        <w:rPr>
          <w:rFonts w:ascii="Times New Roman" w:hAnsi="Times New Roman" w:cs="Times New Roman"/>
          <w:color w:val="000000"/>
          <w:sz w:val="24"/>
          <w:szCs w:val="24"/>
        </w:rPr>
        <w:t xml:space="preserve"> продукции – документ, подтверждающий наличие или отсутствие карантинных объектов в </w:t>
      </w:r>
      <w:proofErr w:type="spellStart"/>
      <w:r>
        <w:rPr>
          <w:rFonts w:ascii="Times New Roman" w:hAnsi="Times New Roman" w:cs="Times New Roman"/>
          <w:color w:val="000000"/>
          <w:sz w:val="24"/>
          <w:szCs w:val="24"/>
        </w:rPr>
        <w:t>подкарантинной</w:t>
      </w:r>
      <w:proofErr w:type="spellEnd"/>
      <w:r>
        <w:rPr>
          <w:rFonts w:ascii="Times New Roman" w:hAnsi="Times New Roman" w:cs="Times New Roman"/>
          <w:color w:val="000000"/>
          <w:sz w:val="24"/>
          <w:szCs w:val="24"/>
        </w:rPr>
        <w:t xml:space="preserve"> продукции;</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карантинная фитосанитарная экспертиза – лабораторный анализ отобранных от партий </w:t>
      </w:r>
      <w:proofErr w:type="spellStart"/>
      <w:r>
        <w:rPr>
          <w:rFonts w:ascii="Times New Roman" w:hAnsi="Times New Roman" w:cs="Times New Roman"/>
          <w:color w:val="000000"/>
          <w:sz w:val="24"/>
          <w:szCs w:val="24"/>
        </w:rPr>
        <w:t>подкарантинной</w:t>
      </w:r>
      <w:proofErr w:type="spellEnd"/>
      <w:r>
        <w:rPr>
          <w:rFonts w:ascii="Times New Roman" w:hAnsi="Times New Roman" w:cs="Times New Roman"/>
          <w:color w:val="000000"/>
          <w:sz w:val="24"/>
          <w:szCs w:val="24"/>
        </w:rPr>
        <w:t xml:space="preserve"> продукции образцов на выявление и окончательную идентификацию карантинных объектов (вредителей, нематод, болезней растений и сорняков);</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контрольный образец – образец, отобранный повторно после проведения обеззараживания </w:t>
      </w:r>
      <w:proofErr w:type="spellStart"/>
      <w:r>
        <w:rPr>
          <w:rFonts w:ascii="Times New Roman" w:hAnsi="Times New Roman" w:cs="Times New Roman"/>
          <w:color w:val="000000"/>
          <w:sz w:val="24"/>
          <w:szCs w:val="24"/>
        </w:rPr>
        <w:t>подкарантинного</w:t>
      </w:r>
      <w:proofErr w:type="spellEnd"/>
      <w:r>
        <w:rPr>
          <w:rFonts w:ascii="Times New Roman" w:hAnsi="Times New Roman" w:cs="Times New Roman"/>
          <w:color w:val="000000"/>
          <w:sz w:val="24"/>
          <w:szCs w:val="24"/>
        </w:rPr>
        <w:t xml:space="preserve"> объекта;</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микологический анализ – выделение и диагностика карантинных возбудителей </w:t>
      </w:r>
      <w:proofErr w:type="gramStart"/>
      <w:r>
        <w:rPr>
          <w:rFonts w:ascii="Times New Roman" w:hAnsi="Times New Roman" w:cs="Times New Roman"/>
          <w:color w:val="000000"/>
          <w:sz w:val="24"/>
          <w:szCs w:val="24"/>
        </w:rPr>
        <w:t>грибных болезней</w:t>
      </w:r>
      <w:proofErr w:type="gramEnd"/>
      <w:r>
        <w:rPr>
          <w:rFonts w:ascii="Times New Roman" w:hAnsi="Times New Roman" w:cs="Times New Roman"/>
          <w:color w:val="000000"/>
          <w:sz w:val="24"/>
          <w:szCs w:val="24"/>
        </w:rPr>
        <w:t xml:space="preserve"> растений;</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энтомологический анализ – выделение и диагностика карантинных насекомых.</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 w:name="CA0_ИНС__1_ГЛ_1_1_П_3_3CN__point_3"/>
      <w:bookmarkEnd w:id="8"/>
      <w:r>
        <w:rPr>
          <w:rFonts w:ascii="Times New Roman" w:hAnsi="Times New Roman" w:cs="Times New Roman"/>
          <w:color w:val="000000"/>
          <w:sz w:val="24"/>
          <w:szCs w:val="24"/>
        </w:rPr>
        <w:t xml:space="preserve">3. Карантинная фитосанитарная экспертиза </w:t>
      </w:r>
      <w:proofErr w:type="spellStart"/>
      <w:r>
        <w:rPr>
          <w:rFonts w:ascii="Times New Roman" w:hAnsi="Times New Roman" w:cs="Times New Roman"/>
          <w:color w:val="000000"/>
          <w:sz w:val="24"/>
          <w:szCs w:val="24"/>
        </w:rPr>
        <w:t>подкарантинной</w:t>
      </w:r>
      <w:proofErr w:type="spellEnd"/>
      <w:r>
        <w:rPr>
          <w:rFonts w:ascii="Times New Roman" w:hAnsi="Times New Roman" w:cs="Times New Roman"/>
          <w:color w:val="000000"/>
          <w:sz w:val="24"/>
          <w:szCs w:val="24"/>
        </w:rPr>
        <w:t xml:space="preserve"> продукции проводится юридическими лицами, аттестованными Министерством сельского хозяйства и продовольствия Республики Беларусь в порядке, установленном Советом Министров Республики Беларусь.</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 w:name="CA0_ИНС__1_ГЛ_1_1_П_4_4CN__point_4"/>
      <w:bookmarkEnd w:id="9"/>
      <w:r>
        <w:rPr>
          <w:rFonts w:ascii="Times New Roman" w:hAnsi="Times New Roman" w:cs="Times New Roman"/>
          <w:color w:val="000000"/>
          <w:sz w:val="24"/>
          <w:szCs w:val="24"/>
        </w:rPr>
        <w:t>4. Карантинной фитосанитарной экспертизе подлежат:</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образцы карантинных объектов вместе с отобранным образцом </w:t>
      </w:r>
      <w:proofErr w:type="spellStart"/>
      <w:r>
        <w:rPr>
          <w:rFonts w:ascii="Times New Roman" w:hAnsi="Times New Roman" w:cs="Times New Roman"/>
          <w:color w:val="000000"/>
          <w:sz w:val="24"/>
          <w:szCs w:val="24"/>
        </w:rPr>
        <w:t>подкарантинной</w:t>
      </w:r>
      <w:proofErr w:type="spellEnd"/>
      <w:r>
        <w:rPr>
          <w:rFonts w:ascii="Times New Roman" w:hAnsi="Times New Roman" w:cs="Times New Roman"/>
          <w:color w:val="000000"/>
          <w:sz w:val="24"/>
          <w:szCs w:val="24"/>
        </w:rPr>
        <w:t xml:space="preserve"> продукции или его частью, выявленные при осмотре и (или) досмотре </w:t>
      </w:r>
      <w:proofErr w:type="spellStart"/>
      <w:r>
        <w:rPr>
          <w:rFonts w:ascii="Times New Roman" w:hAnsi="Times New Roman" w:cs="Times New Roman"/>
          <w:color w:val="000000"/>
          <w:sz w:val="24"/>
          <w:szCs w:val="24"/>
        </w:rPr>
        <w:t>подкарантинной</w:t>
      </w:r>
      <w:proofErr w:type="spellEnd"/>
      <w:r>
        <w:rPr>
          <w:rFonts w:ascii="Times New Roman" w:hAnsi="Times New Roman" w:cs="Times New Roman"/>
          <w:color w:val="000000"/>
          <w:sz w:val="24"/>
          <w:szCs w:val="24"/>
        </w:rPr>
        <w:t xml:space="preserve"> продукции для окончательной идентификации, а также образцы </w:t>
      </w:r>
      <w:proofErr w:type="spellStart"/>
      <w:r>
        <w:rPr>
          <w:rFonts w:ascii="Times New Roman" w:hAnsi="Times New Roman" w:cs="Times New Roman"/>
          <w:color w:val="000000"/>
          <w:sz w:val="24"/>
          <w:szCs w:val="24"/>
        </w:rPr>
        <w:t>подкарантинной</w:t>
      </w:r>
      <w:proofErr w:type="spellEnd"/>
      <w:r>
        <w:rPr>
          <w:rFonts w:ascii="Times New Roman" w:hAnsi="Times New Roman" w:cs="Times New Roman"/>
          <w:color w:val="000000"/>
          <w:sz w:val="24"/>
          <w:szCs w:val="24"/>
        </w:rPr>
        <w:t xml:space="preserve"> продукции для выявления в ней скрытой зараженности карантинными объектами;</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образцы вредных организмов, подобных на карантинные объекты и (или) вызывающих затруднения при определении видового состава;</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образцы </w:t>
      </w:r>
      <w:proofErr w:type="spellStart"/>
      <w:r>
        <w:rPr>
          <w:rFonts w:ascii="Times New Roman" w:hAnsi="Times New Roman" w:cs="Times New Roman"/>
          <w:color w:val="000000"/>
          <w:sz w:val="24"/>
          <w:szCs w:val="24"/>
        </w:rPr>
        <w:t>подкарантинной</w:t>
      </w:r>
      <w:proofErr w:type="spellEnd"/>
      <w:r>
        <w:rPr>
          <w:rFonts w:ascii="Times New Roman" w:hAnsi="Times New Roman" w:cs="Times New Roman"/>
          <w:color w:val="000000"/>
          <w:sz w:val="24"/>
          <w:szCs w:val="24"/>
        </w:rPr>
        <w:t xml:space="preserve"> продукции;</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контрольные образцы;</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образцы семян сельскохозяйственных культур отечественного и импортного </w:t>
      </w:r>
      <w:r>
        <w:rPr>
          <w:rFonts w:ascii="Times New Roman" w:hAnsi="Times New Roman" w:cs="Times New Roman"/>
          <w:color w:val="000000"/>
          <w:sz w:val="24"/>
          <w:szCs w:val="24"/>
        </w:rPr>
        <w:lastRenderedPageBreak/>
        <w:t>происхождения, в том числе направляемые научными организациями за пределы Республики Беларусь в порядке международного научного обмена;</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посылки с саженцами, черенками, луковицами цветочных культур, клубнями, корневищами и другим посадочным материалом, а также с семенами культурных и диких растений, направляемые в адрес научных организаций, находящихся в ведении Национальной академии наук Беларуси, государственных сортоиспытательных станций и др.;</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почтовые бандероли с образцами семян декоративных, лекарственных, тропических и субтропических растений, поступающие из зарубежных стран в адрес научных организаций в порядке международного научного обмена;</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ботанические материалы экспедиций, привозимые из зарубежных стран.</w:t>
      </w:r>
    </w:p>
    <w:p w:rsidR="003059C1" w:rsidRDefault="003059C1">
      <w:pPr>
        <w:widowControl w:val="0"/>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0" w:name="CA0_ИНС__1_ГЛ_2_2CN__chapter_2"/>
      <w:bookmarkEnd w:id="10"/>
      <w:r>
        <w:rPr>
          <w:rFonts w:ascii="Times New Roman" w:hAnsi="Times New Roman" w:cs="Times New Roman"/>
          <w:b/>
          <w:caps/>
          <w:color w:val="000000"/>
          <w:sz w:val="24"/>
          <w:szCs w:val="24"/>
        </w:rPr>
        <w:t>ГЛАВА 2</w:t>
      </w:r>
      <w:r>
        <w:rPr>
          <w:rFonts w:ascii="Times New Roman" w:hAnsi="Times New Roman" w:cs="Times New Roman"/>
          <w:b/>
          <w:caps/>
          <w:color w:val="000000"/>
          <w:sz w:val="24"/>
          <w:szCs w:val="24"/>
        </w:rPr>
        <w:br/>
        <w:t>ПОРЯДОК ПРОВЕДЕНИЯ КАРАНТИННОЙ ФИТОСАНИТАРНОЙ ЭКСПЕРТИЗЫ</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 w:name="CA0_ИНС__1_ГЛ_2_2_П_5_5CN__point_5"/>
      <w:bookmarkEnd w:id="11"/>
      <w:r>
        <w:rPr>
          <w:rFonts w:ascii="Times New Roman" w:hAnsi="Times New Roman" w:cs="Times New Roman"/>
          <w:color w:val="000000"/>
          <w:sz w:val="24"/>
          <w:szCs w:val="24"/>
        </w:rPr>
        <w:t>5. Карантинная фитосанитарная экспертиза включает проведение лабораторных анализов: энтомологического, фитопатологического, бактериологического, вирусологического, гельминтологического и анализа на сорные растения.</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 w:name="CA0_ИНС__1_ГЛ_2_2_П_6_6CN__point_6"/>
      <w:bookmarkEnd w:id="12"/>
      <w:r>
        <w:rPr>
          <w:rFonts w:ascii="Times New Roman" w:hAnsi="Times New Roman" w:cs="Times New Roman"/>
          <w:color w:val="000000"/>
          <w:sz w:val="24"/>
          <w:szCs w:val="24"/>
        </w:rPr>
        <w:t xml:space="preserve">6. Образцы, поступающие для проведения карантинной фитосанитарной экспертизы, отбираются должностными лицами, осуществляющими государственный карантинный фитосанитарный контроль (надзор), в процессе осмотра и (или) досмотра ими </w:t>
      </w:r>
      <w:proofErr w:type="spellStart"/>
      <w:r>
        <w:rPr>
          <w:rFonts w:ascii="Times New Roman" w:hAnsi="Times New Roman" w:cs="Times New Roman"/>
          <w:color w:val="000000"/>
          <w:sz w:val="24"/>
          <w:szCs w:val="24"/>
        </w:rPr>
        <w:t>подкарантинной</w:t>
      </w:r>
      <w:proofErr w:type="spellEnd"/>
      <w:r>
        <w:rPr>
          <w:rFonts w:ascii="Times New Roman" w:hAnsi="Times New Roman" w:cs="Times New Roman"/>
          <w:color w:val="000000"/>
          <w:sz w:val="24"/>
          <w:szCs w:val="24"/>
        </w:rPr>
        <w:t xml:space="preserve"> продукции, а также при проведении фитосанитарных наблюдений и осуществлении государственного карантинного фитосанитарного контроля (надзора).</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 w:name="CA0_ИНС__1_ГЛ_2_2_П_7_7CN__point_7"/>
      <w:bookmarkEnd w:id="13"/>
      <w:r>
        <w:rPr>
          <w:rFonts w:ascii="Times New Roman" w:hAnsi="Times New Roman" w:cs="Times New Roman"/>
          <w:color w:val="000000"/>
          <w:sz w:val="24"/>
          <w:szCs w:val="24"/>
        </w:rPr>
        <w:t>7. Отобранные образцы, направляемые для проведения карантинной фитосанитарной экспертизы, упаковываются и опечатываются способами, обеспечивающими их сохранность (</w:t>
      </w:r>
      <w:proofErr w:type="gramStart"/>
      <w:r>
        <w:rPr>
          <w:rFonts w:ascii="Times New Roman" w:hAnsi="Times New Roman" w:cs="Times New Roman"/>
          <w:color w:val="000000"/>
          <w:sz w:val="24"/>
          <w:szCs w:val="24"/>
        </w:rPr>
        <w:t>сейф-пакеты</w:t>
      </w:r>
      <w:proofErr w:type="gramEnd"/>
      <w:r>
        <w:rPr>
          <w:rFonts w:ascii="Times New Roman" w:hAnsi="Times New Roman" w:cs="Times New Roman"/>
          <w:color w:val="000000"/>
          <w:sz w:val="24"/>
          <w:szCs w:val="24"/>
        </w:rPr>
        <w:t xml:space="preserve"> или пакеты с одноразовой номерной пломбой).</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 w:name="CA0_ИНС__1_ГЛ_2_2_П_8_8CN__point_8"/>
      <w:bookmarkEnd w:id="14"/>
      <w:r>
        <w:rPr>
          <w:rFonts w:ascii="Times New Roman" w:hAnsi="Times New Roman" w:cs="Times New Roman"/>
          <w:color w:val="000000"/>
          <w:sz w:val="24"/>
          <w:szCs w:val="24"/>
        </w:rPr>
        <w:t xml:space="preserve">8. Образцы, отобранные для проведения карантинной фитосанитарной экспертизы, сопровождаются этикеткой согласно </w:t>
      </w:r>
      <w:hyperlink r:id="rId21" w:anchor="Прил_1_Утв_1" w:history="1">
        <w:r>
          <w:rPr>
            <w:rFonts w:ascii="Times New Roman" w:hAnsi="Times New Roman" w:cs="Times New Roman"/>
            <w:color w:val="0000FF"/>
            <w:sz w:val="24"/>
            <w:szCs w:val="24"/>
          </w:rPr>
          <w:t>приложению 1</w:t>
        </w:r>
      </w:hyperlink>
      <w:r>
        <w:rPr>
          <w:rFonts w:ascii="Times New Roman" w:hAnsi="Times New Roman" w:cs="Times New Roman"/>
          <w:color w:val="000000"/>
          <w:sz w:val="24"/>
          <w:szCs w:val="24"/>
        </w:rPr>
        <w:t>.</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Этикетка является сопровождением образца и основанием для регистрации образцов в журналах по формам согласно </w:t>
      </w:r>
      <w:hyperlink r:id="rId22" w:anchor="Прил_2_Утв_1" w:history="1">
        <w:r>
          <w:rPr>
            <w:rFonts w:ascii="Times New Roman" w:hAnsi="Times New Roman" w:cs="Times New Roman"/>
            <w:color w:val="0000FF"/>
            <w:sz w:val="24"/>
            <w:szCs w:val="24"/>
          </w:rPr>
          <w:t>приложениям 2</w:t>
        </w:r>
      </w:hyperlink>
      <w:r>
        <w:rPr>
          <w:rFonts w:ascii="Times New Roman" w:hAnsi="Times New Roman" w:cs="Times New Roman"/>
          <w:color w:val="000000"/>
          <w:sz w:val="24"/>
          <w:szCs w:val="24"/>
        </w:rPr>
        <w:t xml:space="preserve"> и </w:t>
      </w:r>
      <w:hyperlink r:id="rId23" w:anchor="Прил_3_Утв_1" w:history="1">
        <w:r>
          <w:rPr>
            <w:rFonts w:ascii="Times New Roman" w:hAnsi="Times New Roman" w:cs="Times New Roman"/>
            <w:color w:val="0000FF"/>
            <w:sz w:val="24"/>
            <w:szCs w:val="24"/>
          </w:rPr>
          <w:t>3.</w:t>
        </w:r>
      </w:hyperlink>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 w:name="CA0_ИНС__1_ГЛ_2_2_П_9_9CN__point_9"/>
      <w:bookmarkEnd w:id="15"/>
      <w:r>
        <w:rPr>
          <w:rFonts w:ascii="Times New Roman" w:hAnsi="Times New Roman" w:cs="Times New Roman"/>
          <w:color w:val="000000"/>
          <w:sz w:val="24"/>
          <w:szCs w:val="24"/>
        </w:rPr>
        <w:t xml:space="preserve">9. Отобранные образцы для проведения карантинной фитосанитарной экспертизы доставляются должностными лицами, осуществляющими государственный карантинный фитосанитарный контроль (надзор), или владельцами (представителями) </w:t>
      </w:r>
      <w:proofErr w:type="spellStart"/>
      <w:r>
        <w:rPr>
          <w:rFonts w:ascii="Times New Roman" w:hAnsi="Times New Roman" w:cs="Times New Roman"/>
          <w:color w:val="000000"/>
          <w:sz w:val="24"/>
          <w:szCs w:val="24"/>
        </w:rPr>
        <w:t>подкарантинной</w:t>
      </w:r>
      <w:proofErr w:type="spellEnd"/>
      <w:r>
        <w:rPr>
          <w:rFonts w:ascii="Times New Roman" w:hAnsi="Times New Roman" w:cs="Times New Roman"/>
          <w:color w:val="000000"/>
          <w:sz w:val="24"/>
          <w:szCs w:val="24"/>
        </w:rPr>
        <w:t xml:space="preserve"> продукции в течение 3 рабочих дней.</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 принимающий образцы на карантинную фитосанитарную экспертизу, обязан проверить целостность упаковки образца, проверить соответствие информации, содержащейся на этикетке, фактическому наличию образцов в пакете, наличие и правильность оформления всех сопроводительных документов. В случае порчи образцов, нарушения правил упаковки или несоответствия между представленным на экспертизу материалом и информацией, содержащейся на этикетке, образец на экспертизу не принимается и возвращается.</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 w:name="CA0_ИНС__1_ГЛ_2_2_П_10_10CN__point_10"/>
      <w:bookmarkEnd w:id="16"/>
      <w:r>
        <w:rPr>
          <w:rFonts w:ascii="Times New Roman" w:hAnsi="Times New Roman" w:cs="Times New Roman"/>
          <w:color w:val="000000"/>
          <w:sz w:val="24"/>
          <w:szCs w:val="24"/>
        </w:rPr>
        <w:t xml:space="preserve">10. Образцы, поступившие на карантинную фитосанитарную экспертизу, </w:t>
      </w:r>
      <w:proofErr w:type="gramStart"/>
      <w:r>
        <w:rPr>
          <w:rFonts w:ascii="Times New Roman" w:hAnsi="Times New Roman" w:cs="Times New Roman"/>
          <w:color w:val="000000"/>
          <w:sz w:val="24"/>
          <w:szCs w:val="24"/>
        </w:rPr>
        <w:t>обезличиваются и каждому из них присваивается</w:t>
      </w:r>
      <w:proofErr w:type="gramEnd"/>
      <w:r>
        <w:rPr>
          <w:rFonts w:ascii="Times New Roman" w:hAnsi="Times New Roman" w:cs="Times New Roman"/>
          <w:color w:val="000000"/>
          <w:sz w:val="24"/>
          <w:szCs w:val="24"/>
        </w:rPr>
        <w:t xml:space="preserve"> шифр путем присвоения </w:t>
      </w:r>
      <w:r>
        <w:rPr>
          <w:rFonts w:ascii="Times New Roman" w:hAnsi="Times New Roman" w:cs="Times New Roman"/>
          <w:color w:val="000000"/>
          <w:sz w:val="24"/>
          <w:szCs w:val="24"/>
        </w:rPr>
        <w:lastRenderedPageBreak/>
        <w:t xml:space="preserve">индивидуальных номеров для исключения возможности скрытой подмены образцов и (или) искажения полученных результатов анализов при проведении карантинной фитосанитарной экспертизы. Работником, обезличивающим и присваивающим шифр образцу, оформляется протокол лабораторного исследования по форме согласно </w:t>
      </w:r>
      <w:hyperlink r:id="rId24" w:anchor="Прил_4_Утв_1" w:history="1">
        <w:r>
          <w:rPr>
            <w:rFonts w:ascii="Times New Roman" w:hAnsi="Times New Roman" w:cs="Times New Roman"/>
            <w:color w:val="0000FF"/>
            <w:sz w:val="24"/>
            <w:szCs w:val="24"/>
          </w:rPr>
          <w:t>приложению 4</w:t>
        </w:r>
      </w:hyperlink>
      <w:r>
        <w:rPr>
          <w:rFonts w:ascii="Times New Roman" w:hAnsi="Times New Roman" w:cs="Times New Roman"/>
          <w:color w:val="000000"/>
          <w:sz w:val="24"/>
          <w:szCs w:val="24"/>
        </w:rPr>
        <w:t>, который передается для заполнения результатов экспертизы работникам, проводящим карантинную фитосанитарную экспертизу. Расшифровка сведений об образцах производится по окончании карантинной фитосанитарной экспертизы.</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 w:name="CA0_ИНС__1_ГЛ_2_2_П_11_11CN__point_11"/>
      <w:bookmarkEnd w:id="17"/>
      <w:r>
        <w:rPr>
          <w:rFonts w:ascii="Times New Roman" w:hAnsi="Times New Roman" w:cs="Times New Roman"/>
          <w:color w:val="000000"/>
          <w:sz w:val="24"/>
          <w:szCs w:val="24"/>
        </w:rPr>
        <w:t>11. Первоначально образец поступает на энтомологический анализ с целью выявления карантинных вредителей. В случае зараженности образца живыми вредителями их умертвляют.</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 проведения энтомологического анализа исследуемый образец передается вместе с протоколом лабораторного исследования для проведения микологического, бактериологического, вирусологического, гельминтологического анализов и анализов на сорные растения в зависимости от вида образца на наличие в исследуемом образце соответствующих карантинных объектов.</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 w:name="CA0_ИНС__1_ГЛ_2_2_П_12_12CN__point_12"/>
      <w:bookmarkEnd w:id="18"/>
      <w:r>
        <w:rPr>
          <w:rFonts w:ascii="Times New Roman" w:hAnsi="Times New Roman" w:cs="Times New Roman"/>
          <w:color w:val="000000"/>
          <w:sz w:val="24"/>
          <w:szCs w:val="24"/>
        </w:rPr>
        <w:t>12. Результаты проводимых анализов отражаются в протоколе лабораторного исследования, заверяются подписями специалистов, проводивших эти анализы.</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 w:name="CA0_ИНС__1_ГЛ_2_2_П_13_13CN__point_13"/>
      <w:bookmarkEnd w:id="19"/>
      <w:r>
        <w:rPr>
          <w:rFonts w:ascii="Times New Roman" w:hAnsi="Times New Roman" w:cs="Times New Roman"/>
          <w:color w:val="000000"/>
          <w:sz w:val="24"/>
          <w:szCs w:val="24"/>
        </w:rPr>
        <w:t xml:space="preserve">13. Карантинная фитосанитарная экспертиза проводится в течение семи календарных дней с момента поступления образца, а на живой растительный материал (саженцы цветочных и </w:t>
      </w:r>
      <w:proofErr w:type="spellStart"/>
      <w:r>
        <w:rPr>
          <w:rFonts w:ascii="Times New Roman" w:hAnsi="Times New Roman" w:cs="Times New Roman"/>
          <w:color w:val="000000"/>
          <w:sz w:val="24"/>
          <w:szCs w:val="24"/>
        </w:rPr>
        <w:t>лесодекоративных</w:t>
      </w:r>
      <w:proofErr w:type="spellEnd"/>
      <w:r>
        <w:rPr>
          <w:rFonts w:ascii="Times New Roman" w:hAnsi="Times New Roman" w:cs="Times New Roman"/>
          <w:color w:val="000000"/>
          <w:sz w:val="24"/>
          <w:szCs w:val="24"/>
        </w:rPr>
        <w:t xml:space="preserve"> растений, черенки, луковицы цветочных растений, отводки, срезанные цветы, клубни, </w:t>
      </w:r>
      <w:proofErr w:type="spellStart"/>
      <w:r>
        <w:rPr>
          <w:rFonts w:ascii="Times New Roman" w:hAnsi="Times New Roman" w:cs="Times New Roman"/>
          <w:color w:val="000000"/>
          <w:sz w:val="24"/>
          <w:szCs w:val="24"/>
        </w:rPr>
        <w:t>корнеклубнеплоды</w:t>
      </w:r>
      <w:proofErr w:type="spellEnd"/>
      <w:r>
        <w:rPr>
          <w:rFonts w:ascii="Times New Roman" w:hAnsi="Times New Roman" w:cs="Times New Roman"/>
          <w:color w:val="000000"/>
          <w:sz w:val="24"/>
          <w:szCs w:val="24"/>
        </w:rPr>
        <w:t>, корневища и т.п.) – в течение пяти календарных дней.</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0" w:name="CA0_ИНС__1_ГЛ_2_2_П_14_14CN__point_14"/>
      <w:bookmarkEnd w:id="20"/>
      <w:r>
        <w:rPr>
          <w:rFonts w:ascii="Times New Roman" w:hAnsi="Times New Roman" w:cs="Times New Roman"/>
          <w:color w:val="000000"/>
          <w:sz w:val="24"/>
          <w:szCs w:val="24"/>
        </w:rPr>
        <w:t>14. Срок проведения карантинной фитосанитарной экспертизы может быть увеличен, но не более чем на 25 календарных дней при проведении сложных и длительных анализов:</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энтомологического – выделение насекомых из образца </w:t>
      </w:r>
      <w:proofErr w:type="spellStart"/>
      <w:r>
        <w:rPr>
          <w:rFonts w:ascii="Times New Roman" w:hAnsi="Times New Roman" w:cs="Times New Roman"/>
          <w:color w:val="000000"/>
          <w:sz w:val="24"/>
          <w:szCs w:val="24"/>
        </w:rPr>
        <w:t>подкарантинной</w:t>
      </w:r>
      <w:proofErr w:type="spellEnd"/>
      <w:r>
        <w:rPr>
          <w:rFonts w:ascii="Times New Roman" w:hAnsi="Times New Roman" w:cs="Times New Roman"/>
          <w:color w:val="000000"/>
          <w:sz w:val="24"/>
          <w:szCs w:val="24"/>
        </w:rPr>
        <w:t xml:space="preserve"> продукции с </w:t>
      </w:r>
      <w:proofErr w:type="spellStart"/>
      <w:r>
        <w:rPr>
          <w:rFonts w:ascii="Times New Roman" w:hAnsi="Times New Roman" w:cs="Times New Roman"/>
          <w:color w:val="000000"/>
          <w:sz w:val="24"/>
          <w:szCs w:val="24"/>
        </w:rPr>
        <w:t>доращиванием</w:t>
      </w:r>
      <w:proofErr w:type="spellEnd"/>
      <w:r>
        <w:rPr>
          <w:rFonts w:ascii="Times New Roman" w:hAnsi="Times New Roman" w:cs="Times New Roman"/>
          <w:color w:val="000000"/>
          <w:sz w:val="24"/>
          <w:szCs w:val="24"/>
        </w:rPr>
        <w:t xml:space="preserve"> (для получения стадии, пригодной для идентификации);</w:t>
      </w:r>
      <w:proofErr w:type="gramEnd"/>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бактериологического – идентификация бактерий методом иммуноферментного анализа, методом полимеразной цепной реакции, </w:t>
      </w:r>
      <w:proofErr w:type="spellStart"/>
      <w:r>
        <w:rPr>
          <w:rFonts w:ascii="Times New Roman" w:hAnsi="Times New Roman" w:cs="Times New Roman"/>
          <w:color w:val="000000"/>
          <w:sz w:val="24"/>
          <w:szCs w:val="24"/>
        </w:rPr>
        <w:t>иммунофлуоресцентным</w:t>
      </w:r>
      <w:proofErr w:type="spellEnd"/>
      <w:r>
        <w:rPr>
          <w:rFonts w:ascii="Times New Roman" w:hAnsi="Times New Roman" w:cs="Times New Roman"/>
          <w:color w:val="000000"/>
          <w:sz w:val="24"/>
          <w:szCs w:val="24"/>
        </w:rPr>
        <w:t xml:space="preserve"> методом и другими;</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вирусологического – идентификация вирусов, </w:t>
      </w:r>
      <w:proofErr w:type="spellStart"/>
      <w:r>
        <w:rPr>
          <w:rFonts w:ascii="Times New Roman" w:hAnsi="Times New Roman" w:cs="Times New Roman"/>
          <w:color w:val="000000"/>
          <w:sz w:val="24"/>
          <w:szCs w:val="24"/>
        </w:rPr>
        <w:t>вироидов</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фитоплазм</w:t>
      </w:r>
      <w:proofErr w:type="spellEnd"/>
      <w:r>
        <w:rPr>
          <w:rFonts w:ascii="Times New Roman" w:hAnsi="Times New Roman" w:cs="Times New Roman"/>
          <w:color w:val="000000"/>
          <w:sz w:val="24"/>
          <w:szCs w:val="24"/>
        </w:rPr>
        <w:t xml:space="preserve"> методом иммуноферментного анализа, методом полимеразной цепной реакции, </w:t>
      </w:r>
      <w:proofErr w:type="spellStart"/>
      <w:r>
        <w:rPr>
          <w:rFonts w:ascii="Times New Roman" w:hAnsi="Times New Roman" w:cs="Times New Roman"/>
          <w:color w:val="000000"/>
          <w:sz w:val="24"/>
          <w:szCs w:val="24"/>
        </w:rPr>
        <w:t>иммунофлуоресцентным</w:t>
      </w:r>
      <w:proofErr w:type="spellEnd"/>
      <w:r>
        <w:rPr>
          <w:rFonts w:ascii="Times New Roman" w:hAnsi="Times New Roman" w:cs="Times New Roman"/>
          <w:color w:val="000000"/>
          <w:sz w:val="24"/>
          <w:szCs w:val="24"/>
        </w:rPr>
        <w:t xml:space="preserve"> методом и другими.</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Кроме того, для диагностики карантинных объектов могут применяться и другие необходимые методы.</w:t>
      </w:r>
    </w:p>
    <w:p w:rsidR="003059C1" w:rsidRDefault="003059C1">
      <w:pPr>
        <w:widowControl w:val="0"/>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1" w:name="CA0_ИНС__1_ГЛ_3_3CN__chapter_3"/>
      <w:bookmarkEnd w:id="21"/>
      <w:r>
        <w:rPr>
          <w:rFonts w:ascii="Times New Roman" w:hAnsi="Times New Roman" w:cs="Times New Roman"/>
          <w:b/>
          <w:caps/>
          <w:color w:val="000000"/>
          <w:sz w:val="24"/>
          <w:szCs w:val="24"/>
        </w:rPr>
        <w:t>ГЛАВА 3</w:t>
      </w:r>
      <w:r>
        <w:rPr>
          <w:rFonts w:ascii="Times New Roman" w:hAnsi="Times New Roman" w:cs="Times New Roman"/>
          <w:b/>
          <w:caps/>
          <w:color w:val="000000"/>
          <w:sz w:val="24"/>
          <w:szCs w:val="24"/>
        </w:rPr>
        <w:br/>
        <w:t>ПОРЯДОК ВЫДАЧИ ЗАКЛЮЧЕНИЯ О КАРАНТИННОМ ФИТОСАНИТАРНОМ СОСТОЯНИИ ПОДКАРАНТИННОЙ ПРОДУКЦИИ</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2" w:name="CA0_ИНС__1_ГЛ_3_3_П_15_15CN__point_15"/>
      <w:bookmarkEnd w:id="22"/>
      <w:r>
        <w:rPr>
          <w:rFonts w:ascii="Times New Roman" w:hAnsi="Times New Roman" w:cs="Times New Roman"/>
          <w:color w:val="000000"/>
          <w:sz w:val="24"/>
          <w:szCs w:val="24"/>
        </w:rPr>
        <w:t xml:space="preserve">15. Итоговым документом по результатам проведения карантинной фитосанитарной экспертизы является заключение о карантинном фитосанитарном состоянии </w:t>
      </w:r>
      <w:proofErr w:type="spellStart"/>
      <w:r>
        <w:rPr>
          <w:rFonts w:ascii="Times New Roman" w:hAnsi="Times New Roman" w:cs="Times New Roman"/>
          <w:color w:val="000000"/>
          <w:sz w:val="24"/>
          <w:szCs w:val="24"/>
        </w:rPr>
        <w:t>подкарантинной</w:t>
      </w:r>
      <w:proofErr w:type="spellEnd"/>
      <w:r>
        <w:rPr>
          <w:rFonts w:ascii="Times New Roman" w:hAnsi="Times New Roman" w:cs="Times New Roman"/>
          <w:color w:val="000000"/>
          <w:sz w:val="24"/>
          <w:szCs w:val="24"/>
        </w:rPr>
        <w:t xml:space="preserve"> продукции по форме согласно </w:t>
      </w:r>
      <w:hyperlink r:id="rId25" w:anchor="Прил_5_Утв_1" w:history="1">
        <w:r>
          <w:rPr>
            <w:rFonts w:ascii="Times New Roman" w:hAnsi="Times New Roman" w:cs="Times New Roman"/>
            <w:color w:val="0000FF"/>
            <w:sz w:val="24"/>
            <w:szCs w:val="24"/>
          </w:rPr>
          <w:t>приложению 5</w:t>
        </w:r>
      </w:hyperlink>
      <w:r>
        <w:rPr>
          <w:rFonts w:ascii="Times New Roman" w:hAnsi="Times New Roman" w:cs="Times New Roman"/>
          <w:color w:val="000000"/>
          <w:sz w:val="24"/>
          <w:szCs w:val="24"/>
        </w:rPr>
        <w:t>.</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3" w:name="CA0_ИНС__1_ГЛ_3_3_П_16_16CN__point_16"/>
      <w:bookmarkEnd w:id="23"/>
      <w:r>
        <w:rPr>
          <w:rFonts w:ascii="Times New Roman" w:hAnsi="Times New Roman" w:cs="Times New Roman"/>
          <w:color w:val="000000"/>
          <w:sz w:val="24"/>
          <w:szCs w:val="24"/>
        </w:rPr>
        <w:lastRenderedPageBreak/>
        <w:t xml:space="preserve">16. </w:t>
      </w:r>
      <w:proofErr w:type="gramStart"/>
      <w:r>
        <w:rPr>
          <w:rFonts w:ascii="Times New Roman" w:hAnsi="Times New Roman" w:cs="Times New Roman"/>
          <w:color w:val="000000"/>
          <w:sz w:val="24"/>
          <w:szCs w:val="24"/>
        </w:rPr>
        <w:t xml:space="preserve">Заключение о карантинном фитосанитарном состоянии </w:t>
      </w:r>
      <w:proofErr w:type="spellStart"/>
      <w:r>
        <w:rPr>
          <w:rFonts w:ascii="Times New Roman" w:hAnsi="Times New Roman" w:cs="Times New Roman"/>
          <w:color w:val="000000"/>
          <w:sz w:val="24"/>
          <w:szCs w:val="24"/>
        </w:rPr>
        <w:t>подкарантинной</w:t>
      </w:r>
      <w:proofErr w:type="spellEnd"/>
      <w:r>
        <w:rPr>
          <w:rFonts w:ascii="Times New Roman" w:hAnsi="Times New Roman" w:cs="Times New Roman"/>
          <w:color w:val="000000"/>
          <w:sz w:val="24"/>
          <w:szCs w:val="24"/>
        </w:rPr>
        <w:t xml:space="preserve"> продукции оформляется в трех экземплярах, один из которых отправляется по почте не позднее пяти календарных дней со дня окончания проведения карантинной фитосанитарной экспертизы должностному лицу, направившему образец для проведения карантинной фитосанитарной экспертизы, второй экземпляр – получателю </w:t>
      </w:r>
      <w:proofErr w:type="spellStart"/>
      <w:r>
        <w:rPr>
          <w:rFonts w:ascii="Times New Roman" w:hAnsi="Times New Roman" w:cs="Times New Roman"/>
          <w:color w:val="000000"/>
          <w:sz w:val="24"/>
          <w:szCs w:val="24"/>
        </w:rPr>
        <w:t>подкарантинной</w:t>
      </w:r>
      <w:proofErr w:type="spellEnd"/>
      <w:r>
        <w:rPr>
          <w:rFonts w:ascii="Times New Roman" w:hAnsi="Times New Roman" w:cs="Times New Roman"/>
          <w:color w:val="000000"/>
          <w:sz w:val="24"/>
          <w:szCs w:val="24"/>
        </w:rPr>
        <w:t xml:space="preserve"> продукции и третий экземпляр остается в организации, проводившей карантинную фитосанитарную экспертизу </w:t>
      </w:r>
      <w:proofErr w:type="spellStart"/>
      <w:r>
        <w:rPr>
          <w:rFonts w:ascii="Times New Roman" w:hAnsi="Times New Roman" w:cs="Times New Roman"/>
          <w:color w:val="000000"/>
          <w:sz w:val="24"/>
          <w:szCs w:val="24"/>
        </w:rPr>
        <w:t>подкарантинной</w:t>
      </w:r>
      <w:proofErr w:type="spellEnd"/>
      <w:r>
        <w:rPr>
          <w:rFonts w:ascii="Times New Roman" w:hAnsi="Times New Roman" w:cs="Times New Roman"/>
          <w:color w:val="000000"/>
          <w:sz w:val="24"/>
          <w:szCs w:val="24"/>
        </w:rPr>
        <w:t xml:space="preserve"> продукции.</w:t>
      </w:r>
      <w:proofErr w:type="gramEnd"/>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4" w:name="CA0_ИНС__1_ГЛ_3_3_П_17_17CN__point_17"/>
      <w:bookmarkEnd w:id="24"/>
      <w:r>
        <w:rPr>
          <w:rFonts w:ascii="Times New Roman" w:hAnsi="Times New Roman" w:cs="Times New Roman"/>
          <w:color w:val="000000"/>
          <w:sz w:val="24"/>
          <w:szCs w:val="24"/>
        </w:rPr>
        <w:t xml:space="preserve">17. Заключение о карантинном фитосанитарном состоянии </w:t>
      </w:r>
      <w:proofErr w:type="spellStart"/>
      <w:r>
        <w:rPr>
          <w:rFonts w:ascii="Times New Roman" w:hAnsi="Times New Roman" w:cs="Times New Roman"/>
          <w:color w:val="000000"/>
          <w:sz w:val="24"/>
          <w:szCs w:val="24"/>
        </w:rPr>
        <w:t>подкарантинной</w:t>
      </w:r>
      <w:proofErr w:type="spellEnd"/>
      <w:r>
        <w:rPr>
          <w:rFonts w:ascii="Times New Roman" w:hAnsi="Times New Roman" w:cs="Times New Roman"/>
          <w:color w:val="000000"/>
          <w:sz w:val="24"/>
          <w:szCs w:val="24"/>
        </w:rPr>
        <w:t xml:space="preserve"> продукции подписывается руководителем структурного подразделения или иным уполномоченным лицом и заверяется печатью (штампом).</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5" w:name="CA0_ИНС__1_ГЛ_3_3_П_18_18CN__point_18"/>
      <w:bookmarkEnd w:id="25"/>
      <w:r>
        <w:rPr>
          <w:rFonts w:ascii="Times New Roman" w:hAnsi="Times New Roman" w:cs="Times New Roman"/>
          <w:color w:val="000000"/>
          <w:sz w:val="24"/>
          <w:szCs w:val="24"/>
        </w:rPr>
        <w:t xml:space="preserve">18. В заключении о карантинном фитосанитарном состоянии </w:t>
      </w:r>
      <w:proofErr w:type="spellStart"/>
      <w:r>
        <w:rPr>
          <w:rFonts w:ascii="Times New Roman" w:hAnsi="Times New Roman" w:cs="Times New Roman"/>
          <w:color w:val="000000"/>
          <w:sz w:val="24"/>
          <w:szCs w:val="24"/>
        </w:rPr>
        <w:t>подкарантинной</w:t>
      </w:r>
      <w:proofErr w:type="spellEnd"/>
      <w:r>
        <w:rPr>
          <w:rFonts w:ascii="Times New Roman" w:hAnsi="Times New Roman" w:cs="Times New Roman"/>
          <w:color w:val="000000"/>
          <w:sz w:val="24"/>
          <w:szCs w:val="24"/>
        </w:rPr>
        <w:t xml:space="preserve"> продукции должны содержаться следующие сведения:</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результаты экспертизы: наличие или отсутствие карантинных объектов в представленном для анализа образце;</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рекомендуемые карантинные фитосанитарные мероприятия: возврат, уничтожение груза, обеззараживание, наложение карантина растений и другие карантинные фитосанитарные мероприятия в случае выявления карантинных объектов.</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6" w:name="CA0_ИНС__1_ГЛ_3_3_П_19_19CN__point_19"/>
      <w:bookmarkEnd w:id="26"/>
      <w:r>
        <w:rPr>
          <w:rFonts w:ascii="Times New Roman" w:hAnsi="Times New Roman" w:cs="Times New Roman"/>
          <w:color w:val="000000"/>
          <w:sz w:val="24"/>
          <w:szCs w:val="24"/>
        </w:rPr>
        <w:t xml:space="preserve">19. Территориальные организации в областях государственного учреждения «Главная государственная инспекция по семеноводству, карантину и защите растений» принимают решение о проведении карантинных фитосанитарных мероприятий с учетом рекомендаций, изложенных в заключении о карантинном фитосанитарном состоянии </w:t>
      </w:r>
      <w:proofErr w:type="spellStart"/>
      <w:r>
        <w:rPr>
          <w:rFonts w:ascii="Times New Roman" w:hAnsi="Times New Roman" w:cs="Times New Roman"/>
          <w:color w:val="000000"/>
          <w:sz w:val="24"/>
          <w:szCs w:val="24"/>
        </w:rPr>
        <w:t>подкарантинной</w:t>
      </w:r>
      <w:proofErr w:type="spellEnd"/>
      <w:r>
        <w:rPr>
          <w:rFonts w:ascii="Times New Roman" w:hAnsi="Times New Roman" w:cs="Times New Roman"/>
          <w:color w:val="000000"/>
          <w:sz w:val="24"/>
          <w:szCs w:val="24"/>
        </w:rPr>
        <w:t xml:space="preserve"> продукции.</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7" w:name="CA0_ИНС__1_ГЛ_3_3_П_20_20CN__point_20"/>
      <w:bookmarkEnd w:id="27"/>
      <w:r>
        <w:rPr>
          <w:rFonts w:ascii="Times New Roman" w:hAnsi="Times New Roman" w:cs="Times New Roman"/>
          <w:color w:val="000000"/>
          <w:sz w:val="24"/>
          <w:szCs w:val="24"/>
        </w:rPr>
        <w:t xml:space="preserve">20. Реализация и использование </w:t>
      </w:r>
      <w:proofErr w:type="spellStart"/>
      <w:r>
        <w:rPr>
          <w:rFonts w:ascii="Times New Roman" w:hAnsi="Times New Roman" w:cs="Times New Roman"/>
          <w:color w:val="000000"/>
          <w:sz w:val="24"/>
          <w:szCs w:val="24"/>
        </w:rPr>
        <w:t>подкарантинной</w:t>
      </w:r>
      <w:proofErr w:type="spellEnd"/>
      <w:r>
        <w:rPr>
          <w:rFonts w:ascii="Times New Roman" w:hAnsi="Times New Roman" w:cs="Times New Roman"/>
          <w:color w:val="000000"/>
          <w:sz w:val="24"/>
          <w:szCs w:val="24"/>
        </w:rPr>
        <w:t xml:space="preserve"> продукции осуществляется после получения результатов карантинной фитосанитарной экспертизы.</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3059C1" w:rsidRPr="004662AD" w:rsidRDefault="003059C1">
      <w:pPr>
        <w:widowControl w:val="0"/>
        <w:autoSpaceDE w:val="0"/>
        <w:autoSpaceDN w:val="0"/>
        <w:adjustRightInd w:val="0"/>
        <w:spacing w:after="0" w:line="300" w:lineRule="auto"/>
        <w:rPr>
          <w:rFonts w:ascii="Times New Roman" w:hAnsi="Times New Roman" w:cs="Times New Roman"/>
          <w:color w:val="000000"/>
          <w:sz w:val="24"/>
          <w:szCs w:val="24"/>
        </w:rPr>
      </w:pPr>
    </w:p>
    <w:p w:rsidR="004662AD" w:rsidRDefault="004662AD">
      <w:pPr>
        <w:widowControl w:val="0"/>
        <w:autoSpaceDE w:val="0"/>
        <w:autoSpaceDN w:val="0"/>
        <w:adjustRightInd w:val="0"/>
        <w:spacing w:after="0" w:line="300" w:lineRule="auto"/>
        <w:rPr>
          <w:rFonts w:ascii="Times New Roman" w:hAnsi="Times New Roman" w:cs="Times New Roman"/>
          <w:color w:val="000000"/>
          <w:sz w:val="24"/>
          <w:szCs w:val="24"/>
          <w:lang w:val="en-US"/>
        </w:rPr>
      </w:pPr>
    </w:p>
    <w:p w:rsidR="004662AD" w:rsidRDefault="004662AD">
      <w:pPr>
        <w:widowControl w:val="0"/>
        <w:autoSpaceDE w:val="0"/>
        <w:autoSpaceDN w:val="0"/>
        <w:adjustRightInd w:val="0"/>
        <w:spacing w:after="0" w:line="300" w:lineRule="auto"/>
        <w:rPr>
          <w:rFonts w:ascii="Times New Roman" w:hAnsi="Times New Roman" w:cs="Times New Roman"/>
          <w:color w:val="000000"/>
          <w:sz w:val="24"/>
          <w:szCs w:val="24"/>
          <w:lang w:val="en-US"/>
        </w:rPr>
      </w:pPr>
    </w:p>
    <w:p w:rsidR="004662AD" w:rsidRDefault="004662AD">
      <w:pPr>
        <w:widowControl w:val="0"/>
        <w:autoSpaceDE w:val="0"/>
        <w:autoSpaceDN w:val="0"/>
        <w:adjustRightInd w:val="0"/>
        <w:spacing w:after="0" w:line="300" w:lineRule="auto"/>
        <w:rPr>
          <w:rFonts w:ascii="Times New Roman" w:hAnsi="Times New Roman" w:cs="Times New Roman"/>
          <w:color w:val="000000"/>
          <w:sz w:val="24"/>
          <w:szCs w:val="24"/>
          <w:lang w:val="en-US"/>
        </w:rPr>
      </w:pPr>
    </w:p>
    <w:p w:rsidR="004662AD" w:rsidRDefault="004662AD">
      <w:pPr>
        <w:widowControl w:val="0"/>
        <w:autoSpaceDE w:val="0"/>
        <w:autoSpaceDN w:val="0"/>
        <w:adjustRightInd w:val="0"/>
        <w:spacing w:after="0" w:line="300" w:lineRule="auto"/>
        <w:rPr>
          <w:rFonts w:ascii="Times New Roman" w:hAnsi="Times New Roman" w:cs="Times New Roman"/>
          <w:color w:val="000000"/>
          <w:sz w:val="24"/>
          <w:szCs w:val="24"/>
          <w:lang w:val="en-US"/>
        </w:rPr>
      </w:pPr>
    </w:p>
    <w:p w:rsidR="004662AD" w:rsidRDefault="004662AD">
      <w:pPr>
        <w:widowControl w:val="0"/>
        <w:autoSpaceDE w:val="0"/>
        <w:autoSpaceDN w:val="0"/>
        <w:adjustRightInd w:val="0"/>
        <w:spacing w:after="0" w:line="300" w:lineRule="auto"/>
        <w:rPr>
          <w:rFonts w:ascii="Times New Roman" w:hAnsi="Times New Roman" w:cs="Times New Roman"/>
          <w:color w:val="000000"/>
          <w:sz w:val="24"/>
          <w:szCs w:val="24"/>
          <w:lang w:val="en-US"/>
        </w:rPr>
      </w:pPr>
    </w:p>
    <w:p w:rsidR="004662AD" w:rsidRDefault="004662AD">
      <w:pPr>
        <w:widowControl w:val="0"/>
        <w:autoSpaceDE w:val="0"/>
        <w:autoSpaceDN w:val="0"/>
        <w:adjustRightInd w:val="0"/>
        <w:spacing w:after="0" w:line="300" w:lineRule="auto"/>
        <w:rPr>
          <w:rFonts w:ascii="Times New Roman" w:hAnsi="Times New Roman" w:cs="Times New Roman"/>
          <w:color w:val="000000"/>
          <w:sz w:val="24"/>
          <w:szCs w:val="24"/>
          <w:lang w:val="en-US"/>
        </w:rPr>
      </w:pPr>
    </w:p>
    <w:p w:rsidR="004662AD" w:rsidRDefault="004662AD">
      <w:pPr>
        <w:widowControl w:val="0"/>
        <w:autoSpaceDE w:val="0"/>
        <w:autoSpaceDN w:val="0"/>
        <w:adjustRightInd w:val="0"/>
        <w:spacing w:after="0" w:line="300" w:lineRule="auto"/>
        <w:rPr>
          <w:rFonts w:ascii="Times New Roman" w:hAnsi="Times New Roman" w:cs="Times New Roman"/>
          <w:color w:val="000000"/>
          <w:sz w:val="24"/>
          <w:szCs w:val="24"/>
          <w:lang w:val="en-US"/>
        </w:rPr>
      </w:pPr>
    </w:p>
    <w:p w:rsidR="004662AD" w:rsidRDefault="004662AD">
      <w:pPr>
        <w:widowControl w:val="0"/>
        <w:autoSpaceDE w:val="0"/>
        <w:autoSpaceDN w:val="0"/>
        <w:adjustRightInd w:val="0"/>
        <w:spacing w:after="0" w:line="300" w:lineRule="auto"/>
        <w:rPr>
          <w:rFonts w:ascii="Times New Roman" w:hAnsi="Times New Roman" w:cs="Times New Roman"/>
          <w:color w:val="000000"/>
          <w:sz w:val="24"/>
          <w:szCs w:val="24"/>
          <w:lang w:val="en-US"/>
        </w:rPr>
      </w:pPr>
    </w:p>
    <w:p w:rsidR="004662AD" w:rsidRDefault="004662AD">
      <w:pPr>
        <w:widowControl w:val="0"/>
        <w:autoSpaceDE w:val="0"/>
        <w:autoSpaceDN w:val="0"/>
        <w:adjustRightInd w:val="0"/>
        <w:spacing w:after="0" w:line="300" w:lineRule="auto"/>
        <w:rPr>
          <w:rFonts w:ascii="Times New Roman" w:hAnsi="Times New Roman" w:cs="Times New Roman"/>
          <w:color w:val="000000"/>
          <w:sz w:val="24"/>
          <w:szCs w:val="24"/>
          <w:lang w:val="en-US"/>
        </w:rPr>
      </w:pPr>
    </w:p>
    <w:p w:rsidR="004662AD" w:rsidRDefault="004662AD">
      <w:pPr>
        <w:widowControl w:val="0"/>
        <w:autoSpaceDE w:val="0"/>
        <w:autoSpaceDN w:val="0"/>
        <w:adjustRightInd w:val="0"/>
        <w:spacing w:after="0" w:line="300" w:lineRule="auto"/>
        <w:rPr>
          <w:rFonts w:ascii="Times New Roman" w:hAnsi="Times New Roman" w:cs="Times New Roman"/>
          <w:color w:val="000000"/>
          <w:sz w:val="24"/>
          <w:szCs w:val="24"/>
          <w:lang w:val="en-US"/>
        </w:rPr>
      </w:pPr>
    </w:p>
    <w:p w:rsidR="004662AD" w:rsidRDefault="004662AD">
      <w:pPr>
        <w:widowControl w:val="0"/>
        <w:autoSpaceDE w:val="0"/>
        <w:autoSpaceDN w:val="0"/>
        <w:adjustRightInd w:val="0"/>
        <w:spacing w:after="0" w:line="300" w:lineRule="auto"/>
        <w:rPr>
          <w:rFonts w:ascii="Times New Roman" w:hAnsi="Times New Roman" w:cs="Times New Roman"/>
          <w:color w:val="000000"/>
          <w:sz w:val="24"/>
          <w:szCs w:val="24"/>
          <w:lang w:val="en-US"/>
        </w:rPr>
      </w:pPr>
    </w:p>
    <w:p w:rsidR="004662AD" w:rsidRDefault="004662AD">
      <w:pPr>
        <w:widowControl w:val="0"/>
        <w:autoSpaceDE w:val="0"/>
        <w:autoSpaceDN w:val="0"/>
        <w:adjustRightInd w:val="0"/>
        <w:spacing w:after="0" w:line="300" w:lineRule="auto"/>
        <w:rPr>
          <w:rFonts w:ascii="Times New Roman" w:hAnsi="Times New Roman" w:cs="Times New Roman"/>
          <w:color w:val="000000"/>
          <w:sz w:val="24"/>
          <w:szCs w:val="24"/>
          <w:lang w:val="en-US"/>
        </w:rPr>
      </w:pPr>
    </w:p>
    <w:p w:rsidR="004662AD" w:rsidRDefault="004662AD">
      <w:pPr>
        <w:widowControl w:val="0"/>
        <w:autoSpaceDE w:val="0"/>
        <w:autoSpaceDN w:val="0"/>
        <w:adjustRightInd w:val="0"/>
        <w:spacing w:after="0" w:line="300" w:lineRule="auto"/>
        <w:rPr>
          <w:rFonts w:ascii="Times New Roman" w:hAnsi="Times New Roman" w:cs="Times New Roman"/>
          <w:color w:val="000000"/>
          <w:sz w:val="24"/>
          <w:szCs w:val="24"/>
          <w:lang w:val="en-US"/>
        </w:rPr>
      </w:pPr>
    </w:p>
    <w:p w:rsidR="004662AD" w:rsidRPr="004662AD" w:rsidRDefault="004662AD">
      <w:pPr>
        <w:widowControl w:val="0"/>
        <w:autoSpaceDE w:val="0"/>
        <w:autoSpaceDN w:val="0"/>
        <w:adjustRightInd w:val="0"/>
        <w:spacing w:after="0" w:line="300" w:lineRule="auto"/>
        <w:rPr>
          <w:rFonts w:ascii="Times New Roman" w:hAnsi="Times New Roman" w:cs="Times New Roman"/>
          <w:color w:val="000000"/>
          <w:sz w:val="24"/>
          <w:szCs w:val="24"/>
          <w:lang w:val="en-US"/>
        </w:rPr>
      </w:pP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5291"/>
        <w:gridCol w:w="4064"/>
      </w:tblGrid>
      <w:tr w:rsidR="003059C1">
        <w:tc>
          <w:tcPr>
            <w:tcW w:w="2800" w:type="pct"/>
            <w:tcBorders>
              <w:top w:val="nil"/>
              <w:left w:val="nil"/>
              <w:bottom w:val="nil"/>
              <w:right w:val="nil"/>
            </w:tcBorders>
          </w:tcPr>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c>
        <w:tc>
          <w:tcPr>
            <w:tcW w:w="2150" w:type="pct"/>
            <w:tcBorders>
              <w:top w:val="nil"/>
              <w:left w:val="nil"/>
              <w:bottom w:val="nil"/>
              <w:right w:val="nil"/>
            </w:tcBorders>
          </w:tcPr>
          <w:p w:rsidR="003059C1" w:rsidRDefault="003059C1">
            <w:pPr>
              <w:widowControl w:val="0"/>
              <w:autoSpaceDE w:val="0"/>
              <w:autoSpaceDN w:val="0"/>
              <w:adjustRightInd w:val="0"/>
              <w:spacing w:after="30" w:line="300" w:lineRule="auto"/>
              <w:rPr>
                <w:rFonts w:ascii="Times New Roman" w:hAnsi="Times New Roman" w:cs="Times New Roman"/>
                <w:color w:val="000000"/>
                <w:sz w:val="24"/>
                <w:szCs w:val="24"/>
              </w:rPr>
            </w:pPr>
            <w:bookmarkStart w:id="28" w:name="CA0_ИНС__1_ПРЛ_1_1CN__прил_1_утв_1"/>
            <w:bookmarkEnd w:id="28"/>
            <w:r>
              <w:rPr>
                <w:rFonts w:ascii="Times New Roman" w:hAnsi="Times New Roman" w:cs="Times New Roman"/>
                <w:color w:val="000000"/>
                <w:sz w:val="24"/>
                <w:szCs w:val="24"/>
              </w:rPr>
              <w:t>Приложение 1</w:t>
            </w:r>
          </w:p>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Инструкции о порядке проведения</w:t>
            </w:r>
            <w:r>
              <w:rPr>
                <w:rFonts w:ascii="Times New Roman" w:hAnsi="Times New Roman" w:cs="Times New Roman"/>
                <w:color w:val="000000"/>
                <w:sz w:val="24"/>
                <w:szCs w:val="24"/>
              </w:rPr>
              <w:br/>
              <w:t>карантинной фитосанитарной экспертизы</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подкарантинной</w:t>
            </w:r>
            <w:proofErr w:type="spellEnd"/>
            <w:r>
              <w:rPr>
                <w:rFonts w:ascii="Times New Roman" w:hAnsi="Times New Roman" w:cs="Times New Roman"/>
                <w:color w:val="000000"/>
                <w:sz w:val="24"/>
                <w:szCs w:val="24"/>
              </w:rPr>
              <w:t xml:space="preserve"> продукции </w:t>
            </w:r>
          </w:p>
        </w:tc>
      </w:tr>
    </w:tbl>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3059C1" w:rsidRDefault="003059C1">
      <w:pPr>
        <w:widowControl w:val="0"/>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p w:rsidR="003059C1" w:rsidRDefault="003059C1">
      <w:pPr>
        <w:widowControl w:val="0"/>
        <w:autoSpaceDE w:val="0"/>
        <w:autoSpaceDN w:val="0"/>
        <w:adjustRightInd w:val="0"/>
        <w:spacing w:before="240" w:after="240" w:line="300" w:lineRule="auto"/>
        <w:jc w:val="center"/>
        <w:rPr>
          <w:rFonts w:ascii="Times New Roman" w:hAnsi="Times New Roman" w:cs="Times New Roman"/>
          <w:b/>
          <w:color w:val="000000"/>
          <w:sz w:val="24"/>
          <w:szCs w:val="24"/>
        </w:rPr>
      </w:pPr>
      <w:bookmarkStart w:id="29" w:name="CN__заг_прил_1_утв_1"/>
      <w:bookmarkEnd w:id="29"/>
      <w:r>
        <w:rPr>
          <w:rFonts w:ascii="Times New Roman" w:hAnsi="Times New Roman" w:cs="Times New Roman"/>
          <w:b/>
          <w:color w:val="000000"/>
          <w:sz w:val="24"/>
          <w:szCs w:val="24"/>
        </w:rPr>
        <w:t>ЭТИКЕТКА № _____</w:t>
      </w:r>
      <w:r>
        <w:rPr>
          <w:rFonts w:ascii="Times New Roman" w:hAnsi="Times New Roman" w:cs="Times New Roman"/>
          <w:b/>
          <w:color w:val="000000"/>
          <w:sz w:val="24"/>
          <w:szCs w:val="24"/>
        </w:rPr>
        <w:br/>
        <w:t>к образцу, отобранному для проведения карантинной фитосанитарной экспертизы</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bookmarkStart w:id="30" w:name="CA0_ИНС__1_ПРЛ_1_1_П_1_21"/>
      <w:bookmarkEnd w:id="30"/>
      <w:r>
        <w:rPr>
          <w:rFonts w:ascii="Times New Roman" w:hAnsi="Times New Roman" w:cs="Times New Roman"/>
          <w:color w:val="000000"/>
          <w:sz w:val="24"/>
          <w:szCs w:val="24"/>
        </w:rPr>
        <w:t xml:space="preserve">1. Наименование </w:t>
      </w:r>
      <w:proofErr w:type="spellStart"/>
      <w:r>
        <w:rPr>
          <w:rFonts w:ascii="Times New Roman" w:hAnsi="Times New Roman" w:cs="Times New Roman"/>
          <w:color w:val="000000"/>
          <w:sz w:val="24"/>
          <w:szCs w:val="24"/>
        </w:rPr>
        <w:t>подкарантинной</w:t>
      </w:r>
      <w:proofErr w:type="spellEnd"/>
      <w:r>
        <w:rPr>
          <w:rFonts w:ascii="Times New Roman" w:hAnsi="Times New Roman" w:cs="Times New Roman"/>
          <w:color w:val="000000"/>
          <w:sz w:val="24"/>
          <w:szCs w:val="24"/>
        </w:rPr>
        <w:t xml:space="preserve"> продукции _____________________________________</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bookmarkStart w:id="31" w:name="CA0_ИНС__1_ПРЛ_1_1_П_2_22"/>
      <w:bookmarkEnd w:id="31"/>
      <w:r>
        <w:rPr>
          <w:rFonts w:ascii="Times New Roman" w:hAnsi="Times New Roman" w:cs="Times New Roman"/>
          <w:color w:val="000000"/>
          <w:sz w:val="24"/>
          <w:szCs w:val="24"/>
        </w:rPr>
        <w:t>2. Вес партии ________________________________________________________________</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bookmarkStart w:id="32" w:name="CA0_ИНС__1_ПРЛ_1_1_П_3_23"/>
      <w:bookmarkEnd w:id="32"/>
      <w:r>
        <w:rPr>
          <w:rFonts w:ascii="Times New Roman" w:hAnsi="Times New Roman" w:cs="Times New Roman"/>
          <w:color w:val="000000"/>
          <w:sz w:val="24"/>
          <w:szCs w:val="24"/>
        </w:rPr>
        <w:t>3. Происхождение образца _____________________________________________________</w:t>
      </w:r>
    </w:p>
    <w:p w:rsidR="003059C1" w:rsidRDefault="003059C1">
      <w:pPr>
        <w:widowControl w:val="0"/>
        <w:autoSpaceDE w:val="0"/>
        <w:autoSpaceDN w:val="0"/>
        <w:adjustRightInd w:val="0"/>
        <w:spacing w:after="0" w:line="300" w:lineRule="auto"/>
        <w:ind w:left="4395"/>
        <w:jc w:val="both"/>
        <w:rPr>
          <w:rFonts w:ascii="Times New Roman" w:hAnsi="Times New Roman" w:cs="Times New Roman"/>
          <w:color w:val="000000"/>
          <w:sz w:val="24"/>
          <w:szCs w:val="24"/>
        </w:rPr>
      </w:pPr>
      <w:r>
        <w:rPr>
          <w:rFonts w:ascii="Times New Roman" w:hAnsi="Times New Roman" w:cs="Times New Roman"/>
          <w:color w:val="000000"/>
          <w:sz w:val="24"/>
          <w:szCs w:val="24"/>
        </w:rPr>
        <w:t>(страна, область, район, организация)</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bookmarkStart w:id="33" w:name="CA0_ИНС__1_ПРЛ_1_1_П_4_24"/>
      <w:bookmarkEnd w:id="33"/>
      <w:r>
        <w:rPr>
          <w:rFonts w:ascii="Times New Roman" w:hAnsi="Times New Roman" w:cs="Times New Roman"/>
          <w:color w:val="000000"/>
          <w:sz w:val="24"/>
          <w:szCs w:val="24"/>
        </w:rPr>
        <w:t>4. Место отбора образца _______________________________________________________</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bookmarkStart w:id="34" w:name="CA0_ИНС__1_ПРЛ_1_1_П_5_25"/>
      <w:bookmarkEnd w:id="34"/>
      <w:r>
        <w:rPr>
          <w:rFonts w:ascii="Times New Roman" w:hAnsi="Times New Roman" w:cs="Times New Roman"/>
          <w:color w:val="000000"/>
          <w:sz w:val="24"/>
          <w:szCs w:val="24"/>
        </w:rPr>
        <w:t>5. Чистый вес образца _________________________________________________________</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bookmarkStart w:id="35" w:name="CA0_ИНС__1_ПРЛ_1_1_П_6_26"/>
      <w:bookmarkEnd w:id="35"/>
      <w:r>
        <w:rPr>
          <w:rFonts w:ascii="Times New Roman" w:hAnsi="Times New Roman" w:cs="Times New Roman"/>
          <w:color w:val="000000"/>
          <w:sz w:val="24"/>
          <w:szCs w:val="24"/>
        </w:rPr>
        <w:t xml:space="preserve">6. Получатель </w:t>
      </w:r>
      <w:proofErr w:type="spellStart"/>
      <w:r>
        <w:rPr>
          <w:rFonts w:ascii="Times New Roman" w:hAnsi="Times New Roman" w:cs="Times New Roman"/>
          <w:color w:val="000000"/>
          <w:sz w:val="24"/>
          <w:szCs w:val="24"/>
        </w:rPr>
        <w:t>подкарантинной</w:t>
      </w:r>
      <w:proofErr w:type="spellEnd"/>
      <w:r>
        <w:rPr>
          <w:rFonts w:ascii="Times New Roman" w:hAnsi="Times New Roman" w:cs="Times New Roman"/>
          <w:color w:val="000000"/>
          <w:sz w:val="24"/>
          <w:szCs w:val="24"/>
        </w:rPr>
        <w:t xml:space="preserve"> продукции, его местонахождение ____________________</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bookmarkStart w:id="36" w:name="CA0_ИНС__1_ПРЛ_1_1_П_7_27"/>
      <w:bookmarkEnd w:id="36"/>
      <w:r>
        <w:rPr>
          <w:rFonts w:ascii="Times New Roman" w:hAnsi="Times New Roman" w:cs="Times New Roman"/>
          <w:color w:val="000000"/>
          <w:sz w:val="24"/>
          <w:szCs w:val="24"/>
        </w:rPr>
        <w:t xml:space="preserve">7. Назначение </w:t>
      </w:r>
      <w:proofErr w:type="spellStart"/>
      <w:r>
        <w:rPr>
          <w:rFonts w:ascii="Times New Roman" w:hAnsi="Times New Roman" w:cs="Times New Roman"/>
          <w:color w:val="000000"/>
          <w:sz w:val="24"/>
          <w:szCs w:val="24"/>
        </w:rPr>
        <w:t>подкарантинной</w:t>
      </w:r>
      <w:proofErr w:type="spellEnd"/>
      <w:r>
        <w:rPr>
          <w:rFonts w:ascii="Times New Roman" w:hAnsi="Times New Roman" w:cs="Times New Roman"/>
          <w:color w:val="000000"/>
          <w:sz w:val="24"/>
          <w:szCs w:val="24"/>
        </w:rPr>
        <w:t xml:space="preserve"> продукции ________________________________________</w:t>
      </w:r>
    </w:p>
    <w:p w:rsidR="003059C1" w:rsidRDefault="003059C1">
      <w:pPr>
        <w:widowControl w:val="0"/>
        <w:autoSpaceDE w:val="0"/>
        <w:autoSpaceDN w:val="0"/>
        <w:adjustRightInd w:val="0"/>
        <w:spacing w:after="0" w:line="300" w:lineRule="auto"/>
        <w:ind w:left="4965"/>
        <w:jc w:val="both"/>
        <w:rPr>
          <w:rFonts w:ascii="Times New Roman" w:hAnsi="Times New Roman" w:cs="Times New Roman"/>
          <w:color w:val="000000"/>
          <w:sz w:val="24"/>
          <w:szCs w:val="24"/>
        </w:rPr>
      </w:pPr>
      <w:r>
        <w:rPr>
          <w:rFonts w:ascii="Times New Roman" w:hAnsi="Times New Roman" w:cs="Times New Roman"/>
          <w:color w:val="000000"/>
          <w:sz w:val="24"/>
          <w:szCs w:val="24"/>
        </w:rPr>
        <w:t>(семенное, продовольственное, техническое)</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bookmarkStart w:id="37" w:name="CA0_ИНС__1_ПРЛ_1_1_П_8_28"/>
      <w:bookmarkEnd w:id="37"/>
      <w:r>
        <w:rPr>
          <w:rFonts w:ascii="Times New Roman" w:hAnsi="Times New Roman" w:cs="Times New Roman"/>
          <w:color w:val="000000"/>
          <w:sz w:val="24"/>
          <w:szCs w:val="24"/>
        </w:rPr>
        <w:t>8. Площадь (</w:t>
      </w:r>
      <w:proofErr w:type="gramStart"/>
      <w:r>
        <w:rPr>
          <w:rFonts w:ascii="Times New Roman" w:hAnsi="Times New Roman" w:cs="Times New Roman"/>
          <w:color w:val="000000"/>
          <w:sz w:val="24"/>
          <w:szCs w:val="24"/>
        </w:rPr>
        <w:t>га</w:t>
      </w:r>
      <w:proofErr w:type="gramEnd"/>
      <w:r>
        <w:rPr>
          <w:rFonts w:ascii="Times New Roman" w:hAnsi="Times New Roman" w:cs="Times New Roman"/>
          <w:color w:val="000000"/>
          <w:sz w:val="24"/>
          <w:szCs w:val="24"/>
        </w:rPr>
        <w:t>) _______________________________________________________________</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bookmarkStart w:id="38" w:name="CA0_ИНС__1_ПРЛ_1_1_П_9_29"/>
      <w:bookmarkEnd w:id="38"/>
      <w:r>
        <w:rPr>
          <w:rFonts w:ascii="Times New Roman" w:hAnsi="Times New Roman" w:cs="Times New Roman"/>
          <w:color w:val="000000"/>
          <w:sz w:val="24"/>
          <w:szCs w:val="24"/>
        </w:rPr>
        <w:t>9. Внешние признаки поражения, повреждения ____________________________________</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bookmarkStart w:id="39" w:name="CA0_ИНС__1_ПРЛ_1_1_П_10_30"/>
      <w:bookmarkEnd w:id="39"/>
      <w:r>
        <w:rPr>
          <w:rFonts w:ascii="Times New Roman" w:hAnsi="Times New Roman" w:cs="Times New Roman"/>
          <w:color w:val="000000"/>
          <w:sz w:val="24"/>
          <w:szCs w:val="24"/>
        </w:rPr>
        <w:t>10. Предварительное определение _______________________________________________</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bookmarkStart w:id="40" w:name="CA0_ИНС__1_ПРЛ_1_1_П_11_31"/>
      <w:bookmarkEnd w:id="40"/>
      <w:r>
        <w:rPr>
          <w:rFonts w:ascii="Times New Roman" w:hAnsi="Times New Roman" w:cs="Times New Roman"/>
          <w:color w:val="000000"/>
          <w:sz w:val="24"/>
          <w:szCs w:val="24"/>
        </w:rPr>
        <w:t>11. Дополнительные сведения (номер фитосанитарного сертификата, номер транспорта и др.) _______________________________________________________________________</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bookmarkStart w:id="41" w:name="CA0_ИНС__1_ПРЛ_1_1_П_12_32"/>
      <w:bookmarkEnd w:id="41"/>
      <w:r>
        <w:rPr>
          <w:rFonts w:ascii="Times New Roman" w:hAnsi="Times New Roman" w:cs="Times New Roman"/>
          <w:color w:val="000000"/>
          <w:sz w:val="24"/>
          <w:szCs w:val="24"/>
        </w:rPr>
        <w:t>12. Номер пломбы (</w:t>
      </w:r>
      <w:proofErr w:type="gramStart"/>
      <w:r>
        <w:rPr>
          <w:rFonts w:ascii="Times New Roman" w:hAnsi="Times New Roman" w:cs="Times New Roman"/>
          <w:color w:val="000000"/>
          <w:sz w:val="24"/>
          <w:szCs w:val="24"/>
        </w:rPr>
        <w:t>сейф-пакета</w:t>
      </w:r>
      <w:proofErr w:type="gramEnd"/>
      <w:r>
        <w:rPr>
          <w:rFonts w:ascii="Times New Roman" w:hAnsi="Times New Roman" w:cs="Times New Roman"/>
          <w:color w:val="000000"/>
          <w:sz w:val="24"/>
          <w:szCs w:val="24"/>
        </w:rPr>
        <w:t>) ________________________________________________</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Образец отобрал</w:t>
      </w:r>
    </w:p>
    <w:tbl>
      <w:tblPr>
        <w:tblW w:w="5000" w:type="pct"/>
        <w:tblLayout w:type="fixed"/>
        <w:tblCellMar>
          <w:left w:w="0" w:type="dxa"/>
          <w:right w:w="0" w:type="dxa"/>
        </w:tblCellMar>
        <w:tblLook w:val="0000" w:firstRow="0" w:lastRow="0" w:firstColumn="0" w:lastColumn="0" w:noHBand="0" w:noVBand="0"/>
      </w:tblPr>
      <w:tblGrid>
        <w:gridCol w:w="4436"/>
        <w:gridCol w:w="290"/>
        <w:gridCol w:w="1832"/>
        <w:gridCol w:w="193"/>
        <w:gridCol w:w="2604"/>
      </w:tblGrid>
      <w:tr w:rsidR="003059C1">
        <w:tc>
          <w:tcPr>
            <w:tcW w:w="2300" w:type="pct"/>
            <w:tcBorders>
              <w:top w:val="nil"/>
              <w:left w:val="nil"/>
              <w:bottom w:val="nil"/>
              <w:right w:val="nil"/>
            </w:tcBorders>
          </w:tcPr>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w:t>
            </w:r>
          </w:p>
        </w:tc>
        <w:tc>
          <w:tcPr>
            <w:tcW w:w="150" w:type="pct"/>
            <w:tcBorders>
              <w:top w:val="nil"/>
              <w:left w:val="nil"/>
              <w:bottom w:val="nil"/>
              <w:right w:val="nil"/>
            </w:tcBorders>
          </w:tcPr>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50" w:type="pct"/>
            <w:tcBorders>
              <w:top w:val="nil"/>
              <w:left w:val="nil"/>
              <w:bottom w:val="nil"/>
              <w:right w:val="nil"/>
            </w:tcBorders>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w:t>
            </w:r>
          </w:p>
        </w:tc>
        <w:tc>
          <w:tcPr>
            <w:tcW w:w="100" w:type="pct"/>
            <w:tcBorders>
              <w:top w:val="nil"/>
              <w:left w:val="nil"/>
              <w:bottom w:val="nil"/>
              <w:right w:val="nil"/>
            </w:tcBorders>
          </w:tcPr>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350" w:type="pct"/>
            <w:tcBorders>
              <w:top w:val="nil"/>
              <w:left w:val="nil"/>
              <w:bottom w:val="nil"/>
              <w:right w:val="nil"/>
            </w:tcBorders>
          </w:tcPr>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w:t>
            </w:r>
          </w:p>
        </w:tc>
      </w:tr>
      <w:tr w:rsidR="003059C1">
        <w:tc>
          <w:tcPr>
            <w:tcW w:w="2300" w:type="pct"/>
            <w:tcBorders>
              <w:top w:val="nil"/>
              <w:left w:val="nil"/>
              <w:bottom w:val="nil"/>
              <w:right w:val="nil"/>
            </w:tcBorders>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(занимаемая должность)</w:t>
            </w:r>
          </w:p>
        </w:tc>
        <w:tc>
          <w:tcPr>
            <w:tcW w:w="150" w:type="pct"/>
            <w:tcBorders>
              <w:top w:val="nil"/>
              <w:left w:val="nil"/>
              <w:bottom w:val="nil"/>
              <w:right w:val="nil"/>
            </w:tcBorders>
          </w:tcPr>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50" w:type="pct"/>
            <w:tcBorders>
              <w:top w:val="nil"/>
              <w:left w:val="nil"/>
              <w:bottom w:val="nil"/>
              <w:right w:val="nil"/>
            </w:tcBorders>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00" w:type="pct"/>
            <w:tcBorders>
              <w:top w:val="nil"/>
              <w:left w:val="nil"/>
              <w:bottom w:val="nil"/>
              <w:right w:val="nil"/>
            </w:tcBorders>
          </w:tcPr>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350" w:type="pct"/>
            <w:tcBorders>
              <w:top w:val="nil"/>
              <w:left w:val="nil"/>
              <w:bottom w:val="nil"/>
              <w:right w:val="nil"/>
            </w:tcBorders>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(инициалы, фамилия)</w:t>
            </w:r>
          </w:p>
        </w:tc>
      </w:tr>
    </w:tbl>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отбора ___ ______________ 20__ г.</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389"/>
        <w:gridCol w:w="902"/>
        <w:gridCol w:w="625"/>
        <w:gridCol w:w="573"/>
        <w:gridCol w:w="2866"/>
      </w:tblGrid>
      <w:tr w:rsidR="003059C1" w:rsidTr="004662AD">
        <w:trPr>
          <w:trHeight w:val="240"/>
        </w:trPr>
        <w:tc>
          <w:tcPr>
            <w:tcW w:w="2346" w:type="pct"/>
            <w:tcBorders>
              <w:top w:val="nil"/>
              <w:left w:val="nil"/>
              <w:bottom w:val="nil"/>
              <w:right w:val="nil"/>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Удостоверяю:</w:t>
            </w:r>
            <w:r>
              <w:rPr>
                <w:rFonts w:ascii="Times New Roman" w:hAnsi="Times New Roman" w:cs="Times New Roman"/>
                <w:color w:val="000000"/>
                <w:sz w:val="24"/>
                <w:szCs w:val="24"/>
              </w:rPr>
              <w:br/>
              <w:t xml:space="preserve">собственник </w:t>
            </w:r>
            <w:proofErr w:type="spellStart"/>
            <w:r>
              <w:rPr>
                <w:rFonts w:ascii="Times New Roman" w:hAnsi="Times New Roman" w:cs="Times New Roman"/>
                <w:color w:val="000000"/>
                <w:sz w:val="24"/>
                <w:szCs w:val="24"/>
              </w:rPr>
              <w:t>подкарантинной</w:t>
            </w:r>
            <w:proofErr w:type="spellEnd"/>
            <w:r>
              <w:rPr>
                <w:rFonts w:ascii="Times New Roman" w:hAnsi="Times New Roman" w:cs="Times New Roman"/>
                <w:color w:val="000000"/>
                <w:sz w:val="24"/>
                <w:szCs w:val="24"/>
              </w:rPr>
              <w:t xml:space="preserve"> продукции</w:t>
            </w:r>
            <w:r>
              <w:rPr>
                <w:rFonts w:ascii="Times New Roman" w:hAnsi="Times New Roman" w:cs="Times New Roman"/>
                <w:color w:val="000000"/>
                <w:sz w:val="24"/>
                <w:szCs w:val="24"/>
              </w:rPr>
              <w:br/>
              <w:t xml:space="preserve">(представитель собственника) </w:t>
            </w:r>
          </w:p>
        </w:tc>
        <w:tc>
          <w:tcPr>
            <w:tcW w:w="816" w:type="pct"/>
            <w:gridSpan w:val="2"/>
            <w:tcBorders>
              <w:top w:val="nil"/>
              <w:left w:val="nil"/>
              <w:bottom w:val="nil"/>
              <w:right w:val="nil"/>
            </w:tcBorders>
            <w:vAlign w:val="bottom"/>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w:t>
            </w:r>
          </w:p>
        </w:tc>
        <w:tc>
          <w:tcPr>
            <w:tcW w:w="306" w:type="pct"/>
            <w:tcBorders>
              <w:top w:val="nil"/>
              <w:left w:val="nil"/>
              <w:bottom w:val="nil"/>
              <w:right w:val="nil"/>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31" w:type="pct"/>
            <w:tcBorders>
              <w:top w:val="nil"/>
              <w:left w:val="nil"/>
              <w:bottom w:val="nil"/>
              <w:right w:val="nil"/>
            </w:tcBorders>
            <w:vAlign w:val="bottom"/>
          </w:tcPr>
          <w:p w:rsidR="003059C1" w:rsidRDefault="003059C1">
            <w:pPr>
              <w:widowControl w:val="0"/>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w:t>
            </w:r>
          </w:p>
        </w:tc>
      </w:tr>
      <w:tr w:rsidR="003059C1" w:rsidTr="004662AD">
        <w:trPr>
          <w:trHeight w:val="240"/>
        </w:trPr>
        <w:tc>
          <w:tcPr>
            <w:tcW w:w="2346" w:type="pct"/>
            <w:tcBorders>
              <w:top w:val="nil"/>
              <w:left w:val="nil"/>
              <w:bottom w:val="nil"/>
              <w:right w:val="nil"/>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16" w:type="pct"/>
            <w:gridSpan w:val="2"/>
            <w:tcBorders>
              <w:top w:val="nil"/>
              <w:left w:val="nil"/>
              <w:bottom w:val="nil"/>
              <w:right w:val="nil"/>
            </w:tcBorders>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306" w:type="pct"/>
            <w:tcBorders>
              <w:top w:val="nil"/>
              <w:left w:val="nil"/>
              <w:bottom w:val="nil"/>
              <w:right w:val="nil"/>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31" w:type="pct"/>
            <w:tcBorders>
              <w:top w:val="nil"/>
              <w:left w:val="nil"/>
              <w:bottom w:val="nil"/>
              <w:right w:val="nil"/>
            </w:tcBorders>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(инициалы, фамилия)</w:t>
            </w:r>
          </w:p>
        </w:tc>
      </w:tr>
      <w:tr w:rsidR="003059C1" w:rsidTr="004662AD">
        <w:tc>
          <w:tcPr>
            <w:tcW w:w="2828" w:type="pct"/>
            <w:gridSpan w:val="2"/>
            <w:tcBorders>
              <w:top w:val="nil"/>
              <w:left w:val="nil"/>
              <w:bottom w:val="nil"/>
              <w:right w:val="nil"/>
            </w:tcBorders>
          </w:tcPr>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c>
        <w:tc>
          <w:tcPr>
            <w:tcW w:w="2172" w:type="pct"/>
            <w:gridSpan w:val="3"/>
            <w:tcBorders>
              <w:top w:val="nil"/>
              <w:left w:val="nil"/>
              <w:bottom w:val="nil"/>
              <w:right w:val="nil"/>
            </w:tcBorders>
          </w:tcPr>
          <w:p w:rsidR="003059C1" w:rsidRDefault="003059C1">
            <w:pPr>
              <w:widowControl w:val="0"/>
              <w:autoSpaceDE w:val="0"/>
              <w:autoSpaceDN w:val="0"/>
              <w:adjustRightInd w:val="0"/>
              <w:spacing w:after="30" w:line="300" w:lineRule="auto"/>
              <w:rPr>
                <w:rFonts w:ascii="Times New Roman" w:hAnsi="Times New Roman" w:cs="Times New Roman"/>
                <w:color w:val="000000"/>
                <w:sz w:val="24"/>
                <w:szCs w:val="24"/>
              </w:rPr>
            </w:pPr>
            <w:bookmarkStart w:id="42" w:name="CA0_ИНС__1_ПРЛ_2_2CN__прил_2_утв_1"/>
            <w:bookmarkEnd w:id="42"/>
            <w:r>
              <w:rPr>
                <w:rFonts w:ascii="Times New Roman" w:hAnsi="Times New Roman" w:cs="Times New Roman"/>
                <w:color w:val="000000"/>
                <w:sz w:val="24"/>
                <w:szCs w:val="24"/>
              </w:rPr>
              <w:t>Приложение 2</w:t>
            </w:r>
          </w:p>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Инструкции о порядке проведения</w:t>
            </w:r>
            <w:r>
              <w:rPr>
                <w:rFonts w:ascii="Times New Roman" w:hAnsi="Times New Roman" w:cs="Times New Roman"/>
                <w:color w:val="000000"/>
                <w:sz w:val="24"/>
                <w:szCs w:val="24"/>
              </w:rPr>
              <w:br/>
              <w:t>карантинной фитосанитарной экспертизы</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подкарантинной</w:t>
            </w:r>
            <w:proofErr w:type="spellEnd"/>
            <w:r>
              <w:rPr>
                <w:rFonts w:ascii="Times New Roman" w:hAnsi="Times New Roman" w:cs="Times New Roman"/>
                <w:color w:val="000000"/>
                <w:sz w:val="24"/>
                <w:szCs w:val="24"/>
              </w:rPr>
              <w:t xml:space="preserve"> продукции </w:t>
            </w:r>
          </w:p>
        </w:tc>
      </w:tr>
    </w:tbl>
    <w:p w:rsidR="003059C1" w:rsidRDefault="003059C1" w:rsidP="004662AD">
      <w:pPr>
        <w:widowControl w:val="0"/>
        <w:autoSpaceDE w:val="0"/>
        <w:autoSpaceDN w:val="0"/>
        <w:adjustRightInd w:val="0"/>
        <w:spacing w:after="0" w:line="300" w:lineRule="auto"/>
        <w:ind w:firstLine="57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Форма</w:t>
      </w:r>
    </w:p>
    <w:p w:rsidR="003059C1" w:rsidRDefault="003059C1">
      <w:pPr>
        <w:widowControl w:val="0"/>
        <w:autoSpaceDE w:val="0"/>
        <w:autoSpaceDN w:val="0"/>
        <w:adjustRightInd w:val="0"/>
        <w:spacing w:before="240" w:after="240" w:line="300" w:lineRule="auto"/>
        <w:jc w:val="center"/>
        <w:rPr>
          <w:rFonts w:ascii="Times New Roman" w:hAnsi="Times New Roman" w:cs="Times New Roman"/>
          <w:b/>
          <w:color w:val="000000"/>
          <w:sz w:val="24"/>
          <w:szCs w:val="24"/>
        </w:rPr>
      </w:pPr>
      <w:bookmarkStart w:id="43" w:name="CN__заг_прил_2_утв_1"/>
      <w:bookmarkEnd w:id="43"/>
      <w:r>
        <w:rPr>
          <w:rFonts w:ascii="Times New Roman" w:hAnsi="Times New Roman" w:cs="Times New Roman"/>
          <w:b/>
          <w:color w:val="000000"/>
          <w:sz w:val="24"/>
          <w:szCs w:val="24"/>
        </w:rPr>
        <w:t>ЖУРНАЛ</w:t>
      </w:r>
      <w:r>
        <w:rPr>
          <w:rFonts w:ascii="Times New Roman" w:hAnsi="Times New Roman" w:cs="Times New Roman"/>
          <w:b/>
          <w:color w:val="000000"/>
          <w:sz w:val="24"/>
          <w:szCs w:val="24"/>
        </w:rPr>
        <w:br/>
        <w:t xml:space="preserve">регистрации образцов импортной </w:t>
      </w:r>
      <w:proofErr w:type="spellStart"/>
      <w:r>
        <w:rPr>
          <w:rFonts w:ascii="Times New Roman" w:hAnsi="Times New Roman" w:cs="Times New Roman"/>
          <w:b/>
          <w:color w:val="000000"/>
          <w:sz w:val="24"/>
          <w:szCs w:val="24"/>
        </w:rPr>
        <w:t>подкарантинной</w:t>
      </w:r>
      <w:proofErr w:type="spellEnd"/>
      <w:r>
        <w:rPr>
          <w:rFonts w:ascii="Times New Roman" w:hAnsi="Times New Roman" w:cs="Times New Roman"/>
          <w:b/>
          <w:color w:val="000000"/>
          <w:sz w:val="24"/>
          <w:szCs w:val="24"/>
        </w:rPr>
        <w:t xml:space="preserve"> продукции, ввозимой на территорию Республики Беларусь</w:t>
      </w:r>
    </w:p>
    <w:tbl>
      <w:tblPr>
        <w:tblW w:w="5008" w:type="pct"/>
        <w:tblInd w:w="15" w:type="dxa"/>
        <w:tblLayout w:type="fixed"/>
        <w:tblCellMar>
          <w:top w:w="15" w:type="dxa"/>
          <w:left w:w="15" w:type="dxa"/>
          <w:bottom w:w="15" w:type="dxa"/>
          <w:right w:w="15" w:type="dxa"/>
        </w:tblCellMar>
        <w:tblLook w:val="0000" w:firstRow="0" w:lastRow="0" w:firstColumn="0" w:lastColumn="0" w:noHBand="0" w:noVBand="0"/>
      </w:tblPr>
      <w:tblGrid>
        <w:gridCol w:w="15"/>
        <w:gridCol w:w="587"/>
        <w:gridCol w:w="1075"/>
        <w:gridCol w:w="684"/>
        <w:gridCol w:w="782"/>
        <w:gridCol w:w="587"/>
        <w:gridCol w:w="880"/>
        <w:gridCol w:w="681"/>
        <w:gridCol w:w="297"/>
        <w:gridCol w:w="587"/>
        <w:gridCol w:w="684"/>
        <w:gridCol w:w="684"/>
        <w:gridCol w:w="489"/>
        <w:gridCol w:w="684"/>
        <w:gridCol w:w="639"/>
        <w:gridCol w:w="45"/>
      </w:tblGrid>
      <w:tr w:rsidR="003059C1" w:rsidTr="004662AD">
        <w:trPr>
          <w:gridBefore w:val="1"/>
          <w:wBefore w:w="8" w:type="pct"/>
          <w:trHeight w:val="240"/>
        </w:trPr>
        <w:tc>
          <w:tcPr>
            <w:tcW w:w="312" w:type="pct"/>
            <w:vMerge w:val="restar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Номер экспертизы</w:t>
            </w:r>
          </w:p>
        </w:tc>
        <w:tc>
          <w:tcPr>
            <w:tcW w:w="572" w:type="pct"/>
            <w:vMerge w:val="restar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Номер и дата сопроводительного документа</w:t>
            </w:r>
          </w:p>
        </w:tc>
        <w:tc>
          <w:tcPr>
            <w:tcW w:w="364" w:type="pct"/>
            <w:vMerge w:val="restar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 поступления образца</w:t>
            </w:r>
          </w:p>
        </w:tc>
        <w:tc>
          <w:tcPr>
            <w:tcW w:w="416" w:type="pct"/>
            <w:vMerge w:val="restar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образца</w:t>
            </w:r>
          </w:p>
        </w:tc>
        <w:tc>
          <w:tcPr>
            <w:tcW w:w="312" w:type="pct"/>
            <w:vMerge w:val="restar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Количество образцов</w:t>
            </w:r>
          </w:p>
        </w:tc>
        <w:tc>
          <w:tcPr>
            <w:tcW w:w="468" w:type="pct"/>
            <w:vMerge w:val="restar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Происхождение и место отбора образца</w:t>
            </w:r>
          </w:p>
        </w:tc>
        <w:tc>
          <w:tcPr>
            <w:tcW w:w="520" w:type="pct"/>
            <w:gridSpan w:val="2"/>
            <w:vMerge w:val="restar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Получатель </w:t>
            </w:r>
            <w:proofErr w:type="spellStart"/>
            <w:r>
              <w:rPr>
                <w:rFonts w:ascii="Times New Roman" w:hAnsi="Times New Roman" w:cs="Times New Roman"/>
                <w:color w:val="000000"/>
                <w:sz w:val="24"/>
                <w:szCs w:val="24"/>
              </w:rPr>
              <w:t>подкарантинной</w:t>
            </w:r>
            <w:proofErr w:type="spellEnd"/>
            <w:r>
              <w:rPr>
                <w:rFonts w:ascii="Times New Roman" w:hAnsi="Times New Roman" w:cs="Times New Roman"/>
                <w:color w:val="000000"/>
                <w:sz w:val="24"/>
                <w:szCs w:val="24"/>
              </w:rPr>
              <w:t xml:space="preserve"> продукции и его местонахождение</w:t>
            </w:r>
          </w:p>
        </w:tc>
        <w:tc>
          <w:tcPr>
            <w:tcW w:w="2029" w:type="pct"/>
            <w:gridSpan w:val="7"/>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Заключение о наличии карантинных объектов</w:t>
            </w:r>
          </w:p>
        </w:tc>
      </w:tr>
      <w:tr w:rsidR="003059C1" w:rsidTr="004662AD">
        <w:tblPrEx>
          <w:tblCellSpacing w:w="-8" w:type="nil"/>
        </w:tblPrEx>
        <w:trPr>
          <w:gridBefore w:val="1"/>
          <w:wBefore w:w="8" w:type="pct"/>
          <w:trHeight w:val="240"/>
          <w:tblCellSpacing w:w="-8" w:type="nil"/>
        </w:trPr>
        <w:tc>
          <w:tcPr>
            <w:tcW w:w="312" w:type="pct"/>
            <w:vMerge/>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72" w:type="pct"/>
            <w:vMerge/>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364" w:type="pct"/>
            <w:vMerge/>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16" w:type="pct"/>
            <w:vMerge/>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312" w:type="pct"/>
            <w:vMerge/>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68" w:type="pct"/>
            <w:vMerge/>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0" w:type="pct"/>
            <w:gridSpan w:val="2"/>
            <w:vMerge/>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312"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энтомолог</w:t>
            </w:r>
          </w:p>
        </w:tc>
        <w:tc>
          <w:tcPr>
            <w:tcW w:w="364"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фитопатолог</w:t>
            </w:r>
            <w:proofErr w:type="spellEnd"/>
          </w:p>
        </w:tc>
        <w:tc>
          <w:tcPr>
            <w:tcW w:w="364"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бактериолог</w:t>
            </w:r>
          </w:p>
        </w:tc>
        <w:tc>
          <w:tcPr>
            <w:tcW w:w="260"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вирусолог</w:t>
            </w:r>
          </w:p>
        </w:tc>
        <w:tc>
          <w:tcPr>
            <w:tcW w:w="364"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гельминтолог</w:t>
            </w:r>
          </w:p>
        </w:tc>
        <w:tc>
          <w:tcPr>
            <w:tcW w:w="364" w:type="pct"/>
            <w:gridSpan w:val="2"/>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герболог</w:t>
            </w:r>
            <w:proofErr w:type="spellEnd"/>
          </w:p>
        </w:tc>
      </w:tr>
      <w:tr w:rsidR="003059C1" w:rsidTr="004662AD">
        <w:tblPrEx>
          <w:tblCellSpacing w:w="-8" w:type="nil"/>
        </w:tblPrEx>
        <w:trPr>
          <w:gridBefore w:val="1"/>
          <w:wBefore w:w="8" w:type="pct"/>
          <w:trHeight w:val="240"/>
          <w:tblCellSpacing w:w="-8" w:type="nil"/>
        </w:trPr>
        <w:tc>
          <w:tcPr>
            <w:tcW w:w="312"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72"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64"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16"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312"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68"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520" w:type="pct"/>
            <w:gridSpan w:val="2"/>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312"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364"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364"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60"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364"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364" w:type="pct"/>
            <w:gridSpan w:val="2"/>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r>
      <w:tr w:rsidR="003059C1" w:rsidTr="004662AD">
        <w:tblPrEx>
          <w:tblCellSpacing w:w="-8" w:type="nil"/>
        </w:tblPrEx>
        <w:trPr>
          <w:gridBefore w:val="1"/>
          <w:wBefore w:w="8" w:type="pct"/>
          <w:trHeight w:val="240"/>
          <w:tblCellSpacing w:w="-8" w:type="nil"/>
        </w:trPr>
        <w:tc>
          <w:tcPr>
            <w:tcW w:w="312"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72"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64"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16"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12"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68"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20" w:type="pct"/>
            <w:gridSpan w:val="2"/>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12"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64"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64"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60"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64"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64" w:type="pct"/>
            <w:gridSpan w:val="2"/>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3059C1" w:rsidTr="004662AD">
        <w:tblPrEx>
          <w:tblCellMar>
            <w:top w:w="0" w:type="dxa"/>
            <w:left w:w="0" w:type="dxa"/>
            <w:bottom w:w="0" w:type="dxa"/>
            <w:right w:w="0" w:type="dxa"/>
          </w:tblCellMar>
        </w:tblPrEx>
        <w:trPr>
          <w:gridAfter w:val="1"/>
          <w:wAfter w:w="24" w:type="pct"/>
        </w:trPr>
        <w:tc>
          <w:tcPr>
            <w:tcW w:w="2814" w:type="pct"/>
            <w:gridSpan w:val="8"/>
            <w:tcBorders>
              <w:top w:val="nil"/>
              <w:left w:val="nil"/>
              <w:bottom w:val="nil"/>
              <w:right w:val="nil"/>
            </w:tcBorders>
          </w:tcPr>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162" w:type="pct"/>
            <w:gridSpan w:val="7"/>
            <w:tcBorders>
              <w:top w:val="nil"/>
              <w:left w:val="nil"/>
              <w:bottom w:val="nil"/>
              <w:right w:val="nil"/>
            </w:tcBorders>
          </w:tcPr>
          <w:p w:rsidR="003059C1" w:rsidRDefault="003059C1">
            <w:pPr>
              <w:widowControl w:val="0"/>
              <w:autoSpaceDE w:val="0"/>
              <w:autoSpaceDN w:val="0"/>
              <w:adjustRightInd w:val="0"/>
              <w:spacing w:after="30" w:line="300" w:lineRule="auto"/>
              <w:rPr>
                <w:rFonts w:ascii="Times New Roman" w:hAnsi="Times New Roman" w:cs="Times New Roman"/>
                <w:color w:val="000000"/>
                <w:sz w:val="24"/>
                <w:szCs w:val="24"/>
              </w:rPr>
            </w:pPr>
            <w:bookmarkStart w:id="44" w:name="CA0_ИНС__1_ПРЛ_3_3CN__прил_3_утв_1"/>
            <w:bookmarkEnd w:id="44"/>
            <w:r>
              <w:rPr>
                <w:rFonts w:ascii="Times New Roman" w:hAnsi="Times New Roman" w:cs="Times New Roman"/>
                <w:color w:val="000000"/>
                <w:sz w:val="24"/>
                <w:szCs w:val="24"/>
              </w:rPr>
              <w:t>Приложение 3</w:t>
            </w:r>
          </w:p>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Инструкции о порядке проведения</w:t>
            </w:r>
            <w:r>
              <w:rPr>
                <w:rFonts w:ascii="Times New Roman" w:hAnsi="Times New Roman" w:cs="Times New Roman"/>
                <w:color w:val="000000"/>
                <w:sz w:val="24"/>
                <w:szCs w:val="24"/>
              </w:rPr>
              <w:br/>
              <w:t>карантинной фитосанитарной экспертизы</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подкарантинной</w:t>
            </w:r>
            <w:proofErr w:type="spellEnd"/>
            <w:r>
              <w:rPr>
                <w:rFonts w:ascii="Times New Roman" w:hAnsi="Times New Roman" w:cs="Times New Roman"/>
                <w:color w:val="000000"/>
                <w:sz w:val="24"/>
                <w:szCs w:val="24"/>
              </w:rPr>
              <w:t xml:space="preserve"> продукции </w:t>
            </w:r>
          </w:p>
        </w:tc>
      </w:tr>
    </w:tbl>
    <w:p w:rsidR="003059C1" w:rsidRDefault="003059C1">
      <w:pPr>
        <w:widowControl w:val="0"/>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p w:rsidR="003059C1" w:rsidRDefault="003059C1">
      <w:pPr>
        <w:widowControl w:val="0"/>
        <w:autoSpaceDE w:val="0"/>
        <w:autoSpaceDN w:val="0"/>
        <w:adjustRightInd w:val="0"/>
        <w:spacing w:before="240" w:after="240" w:line="300" w:lineRule="auto"/>
        <w:jc w:val="center"/>
        <w:rPr>
          <w:rFonts w:ascii="Times New Roman" w:hAnsi="Times New Roman" w:cs="Times New Roman"/>
          <w:b/>
          <w:color w:val="000000"/>
          <w:sz w:val="24"/>
          <w:szCs w:val="24"/>
        </w:rPr>
      </w:pPr>
      <w:bookmarkStart w:id="45" w:name="CN__заг_прил_3_утв_1"/>
      <w:bookmarkEnd w:id="45"/>
      <w:r>
        <w:rPr>
          <w:rFonts w:ascii="Times New Roman" w:hAnsi="Times New Roman" w:cs="Times New Roman"/>
          <w:b/>
          <w:color w:val="000000"/>
          <w:sz w:val="24"/>
          <w:szCs w:val="24"/>
        </w:rPr>
        <w:t>ЖУРНАЛ</w:t>
      </w:r>
      <w:r>
        <w:rPr>
          <w:rFonts w:ascii="Times New Roman" w:hAnsi="Times New Roman" w:cs="Times New Roman"/>
          <w:b/>
          <w:color w:val="000000"/>
          <w:sz w:val="24"/>
          <w:szCs w:val="24"/>
        </w:rPr>
        <w:br/>
        <w:t xml:space="preserve">регистрации образцов отечественной </w:t>
      </w:r>
      <w:proofErr w:type="spellStart"/>
      <w:r>
        <w:rPr>
          <w:rFonts w:ascii="Times New Roman" w:hAnsi="Times New Roman" w:cs="Times New Roman"/>
          <w:b/>
          <w:color w:val="000000"/>
          <w:sz w:val="24"/>
          <w:szCs w:val="24"/>
        </w:rPr>
        <w:t>подкарантинной</w:t>
      </w:r>
      <w:proofErr w:type="spellEnd"/>
      <w:r>
        <w:rPr>
          <w:rFonts w:ascii="Times New Roman" w:hAnsi="Times New Roman" w:cs="Times New Roman"/>
          <w:b/>
          <w:color w:val="000000"/>
          <w:sz w:val="24"/>
          <w:szCs w:val="24"/>
        </w:rPr>
        <w:t xml:space="preserve"> продукции, произведенной на территории Республики Беларусь</w:t>
      </w:r>
    </w:p>
    <w:tbl>
      <w:tblPr>
        <w:tblW w:w="5000" w:type="pct"/>
        <w:tblInd w:w="30" w:type="dxa"/>
        <w:tblLayout w:type="fixed"/>
        <w:tblCellMar>
          <w:top w:w="15" w:type="dxa"/>
          <w:left w:w="15" w:type="dxa"/>
          <w:bottom w:w="15" w:type="dxa"/>
          <w:right w:w="15" w:type="dxa"/>
        </w:tblCellMar>
        <w:tblLook w:val="0000" w:firstRow="0" w:lastRow="0" w:firstColumn="0" w:lastColumn="0" w:noHBand="0" w:noVBand="0"/>
      </w:tblPr>
      <w:tblGrid>
        <w:gridCol w:w="600"/>
        <w:gridCol w:w="1098"/>
        <w:gridCol w:w="698"/>
        <w:gridCol w:w="800"/>
        <w:gridCol w:w="698"/>
        <w:gridCol w:w="400"/>
        <w:gridCol w:w="999"/>
        <w:gridCol w:w="599"/>
        <w:gridCol w:w="698"/>
        <w:gridCol w:w="698"/>
        <w:gridCol w:w="599"/>
        <w:gridCol w:w="800"/>
        <w:gridCol w:w="698"/>
      </w:tblGrid>
      <w:tr w:rsidR="003059C1">
        <w:trPr>
          <w:trHeight w:val="240"/>
        </w:trPr>
        <w:tc>
          <w:tcPr>
            <w:tcW w:w="300" w:type="pct"/>
            <w:vMerge w:val="restar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Номер экспертизы</w:t>
            </w:r>
          </w:p>
        </w:tc>
        <w:tc>
          <w:tcPr>
            <w:tcW w:w="550" w:type="pct"/>
            <w:vMerge w:val="restar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Номер и дата сопроводительного документа</w:t>
            </w:r>
          </w:p>
        </w:tc>
        <w:tc>
          <w:tcPr>
            <w:tcW w:w="350" w:type="pct"/>
            <w:vMerge w:val="restar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 поступления образца</w:t>
            </w:r>
          </w:p>
        </w:tc>
        <w:tc>
          <w:tcPr>
            <w:tcW w:w="400" w:type="pct"/>
            <w:vMerge w:val="restar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образца</w:t>
            </w:r>
          </w:p>
        </w:tc>
        <w:tc>
          <w:tcPr>
            <w:tcW w:w="350" w:type="pct"/>
            <w:vMerge w:val="restar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Количество образцов</w:t>
            </w:r>
          </w:p>
        </w:tc>
        <w:tc>
          <w:tcPr>
            <w:tcW w:w="200" w:type="pct"/>
            <w:vMerge w:val="restar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Место отбора образца</w:t>
            </w:r>
          </w:p>
        </w:tc>
        <w:tc>
          <w:tcPr>
            <w:tcW w:w="500" w:type="pct"/>
            <w:vMerge w:val="restar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Получатель </w:t>
            </w:r>
            <w:proofErr w:type="spellStart"/>
            <w:r>
              <w:rPr>
                <w:rFonts w:ascii="Times New Roman" w:hAnsi="Times New Roman" w:cs="Times New Roman"/>
                <w:color w:val="000000"/>
                <w:sz w:val="24"/>
                <w:szCs w:val="24"/>
              </w:rPr>
              <w:t>подкарантинной</w:t>
            </w:r>
            <w:proofErr w:type="spellEnd"/>
            <w:r>
              <w:rPr>
                <w:rFonts w:ascii="Times New Roman" w:hAnsi="Times New Roman" w:cs="Times New Roman"/>
                <w:color w:val="000000"/>
                <w:sz w:val="24"/>
                <w:szCs w:val="24"/>
              </w:rPr>
              <w:t xml:space="preserve"> продукции и его местонахождение</w:t>
            </w:r>
          </w:p>
        </w:tc>
        <w:tc>
          <w:tcPr>
            <w:tcW w:w="2050" w:type="pct"/>
            <w:gridSpan w:val="6"/>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Заключение о наличии карантинных объектов</w:t>
            </w:r>
          </w:p>
        </w:tc>
      </w:tr>
      <w:tr w:rsidR="003059C1">
        <w:tblPrEx>
          <w:tblCellSpacing w:w="-8" w:type="nil"/>
        </w:tblPrEx>
        <w:trPr>
          <w:trHeight w:val="240"/>
          <w:tblCellSpacing w:w="-8" w:type="nil"/>
        </w:trPr>
        <w:tc>
          <w:tcPr>
            <w:tcW w:w="1110" w:type="dxa"/>
            <w:vMerge/>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070" w:type="dxa"/>
            <w:vMerge/>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1320" w:type="dxa"/>
            <w:vMerge/>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1500" w:type="dxa"/>
            <w:vMerge/>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1320" w:type="dxa"/>
            <w:vMerge/>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750" w:type="dxa"/>
            <w:vMerge/>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1860" w:type="dxa"/>
            <w:vMerge/>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300"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энтомолог</w:t>
            </w:r>
          </w:p>
        </w:tc>
        <w:tc>
          <w:tcPr>
            <w:tcW w:w="350"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фитопатолог</w:t>
            </w:r>
            <w:proofErr w:type="spellEnd"/>
          </w:p>
        </w:tc>
        <w:tc>
          <w:tcPr>
            <w:tcW w:w="350"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бактериолог</w:t>
            </w:r>
          </w:p>
        </w:tc>
        <w:tc>
          <w:tcPr>
            <w:tcW w:w="300"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вирусолог</w:t>
            </w:r>
          </w:p>
        </w:tc>
        <w:tc>
          <w:tcPr>
            <w:tcW w:w="400"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гельминтолог</w:t>
            </w:r>
          </w:p>
        </w:tc>
        <w:tc>
          <w:tcPr>
            <w:tcW w:w="250"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герболог</w:t>
            </w:r>
            <w:proofErr w:type="spellEnd"/>
          </w:p>
        </w:tc>
      </w:tr>
      <w:tr w:rsidR="003059C1">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50"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50"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00"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350"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00"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500"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300"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350"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350"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300"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400"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250"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r>
      <w:tr w:rsidR="003059C1">
        <w:tblPrEx>
          <w:tblCellSpacing w:w="-8" w:type="nil"/>
        </w:tblPrEx>
        <w:trPr>
          <w:trHeight w:val="240"/>
          <w:tblCellSpacing w:w="-8" w:type="nil"/>
        </w:trPr>
        <w:tc>
          <w:tcPr>
            <w:tcW w:w="300"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50"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0"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00"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0"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00"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0"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0"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00"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5291"/>
        <w:gridCol w:w="4064"/>
      </w:tblGrid>
      <w:tr w:rsidR="003059C1">
        <w:tc>
          <w:tcPr>
            <w:tcW w:w="2800" w:type="pct"/>
            <w:tcBorders>
              <w:top w:val="nil"/>
              <w:left w:val="nil"/>
              <w:bottom w:val="nil"/>
              <w:right w:val="nil"/>
            </w:tcBorders>
          </w:tcPr>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150" w:type="pct"/>
            <w:tcBorders>
              <w:top w:val="nil"/>
              <w:left w:val="nil"/>
              <w:bottom w:val="nil"/>
              <w:right w:val="nil"/>
            </w:tcBorders>
          </w:tcPr>
          <w:p w:rsidR="003059C1" w:rsidRDefault="003059C1">
            <w:pPr>
              <w:widowControl w:val="0"/>
              <w:autoSpaceDE w:val="0"/>
              <w:autoSpaceDN w:val="0"/>
              <w:adjustRightInd w:val="0"/>
              <w:spacing w:after="30" w:line="300" w:lineRule="auto"/>
              <w:rPr>
                <w:rFonts w:ascii="Times New Roman" w:hAnsi="Times New Roman" w:cs="Times New Roman"/>
                <w:color w:val="000000"/>
                <w:sz w:val="24"/>
                <w:szCs w:val="24"/>
              </w:rPr>
            </w:pPr>
            <w:bookmarkStart w:id="46" w:name="CA0_ИНС__1_ПРЛ_4_4CN__прил_4_утв_1"/>
            <w:bookmarkEnd w:id="46"/>
            <w:r>
              <w:rPr>
                <w:rFonts w:ascii="Times New Roman" w:hAnsi="Times New Roman" w:cs="Times New Roman"/>
                <w:color w:val="000000"/>
                <w:sz w:val="24"/>
                <w:szCs w:val="24"/>
              </w:rPr>
              <w:t>Приложение 4</w:t>
            </w:r>
          </w:p>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Инструкции о порядке проведения</w:t>
            </w:r>
            <w:r>
              <w:rPr>
                <w:rFonts w:ascii="Times New Roman" w:hAnsi="Times New Roman" w:cs="Times New Roman"/>
                <w:color w:val="000000"/>
                <w:sz w:val="24"/>
                <w:szCs w:val="24"/>
              </w:rPr>
              <w:br/>
              <w:t>карантинной фитосанитарной экспертизы</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подкарантинной</w:t>
            </w:r>
            <w:proofErr w:type="spellEnd"/>
            <w:r>
              <w:rPr>
                <w:rFonts w:ascii="Times New Roman" w:hAnsi="Times New Roman" w:cs="Times New Roman"/>
                <w:color w:val="000000"/>
                <w:sz w:val="24"/>
                <w:szCs w:val="24"/>
              </w:rPr>
              <w:t xml:space="preserve"> продукции </w:t>
            </w:r>
          </w:p>
        </w:tc>
      </w:tr>
    </w:tbl>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3059C1" w:rsidRDefault="003059C1">
      <w:pPr>
        <w:widowControl w:val="0"/>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p w:rsidR="003059C1" w:rsidRDefault="003059C1">
      <w:pPr>
        <w:widowControl w:val="0"/>
        <w:autoSpaceDE w:val="0"/>
        <w:autoSpaceDN w:val="0"/>
        <w:adjustRightInd w:val="0"/>
        <w:spacing w:before="240" w:after="240" w:line="300" w:lineRule="auto"/>
        <w:jc w:val="center"/>
        <w:rPr>
          <w:rFonts w:ascii="Times New Roman" w:hAnsi="Times New Roman" w:cs="Times New Roman"/>
          <w:b/>
          <w:color w:val="000000"/>
          <w:sz w:val="24"/>
          <w:szCs w:val="24"/>
        </w:rPr>
      </w:pPr>
      <w:bookmarkStart w:id="47" w:name="CA0_ИНС__1_ПРТ__1CN__заг_прил_4_утв_1"/>
      <w:bookmarkEnd w:id="47"/>
      <w:r>
        <w:rPr>
          <w:rFonts w:ascii="Times New Roman" w:hAnsi="Times New Roman" w:cs="Times New Roman"/>
          <w:b/>
          <w:color w:val="000000"/>
          <w:sz w:val="24"/>
          <w:szCs w:val="24"/>
        </w:rPr>
        <w:t xml:space="preserve">ПРОТОКОЛ </w:t>
      </w:r>
      <w:r>
        <w:rPr>
          <w:rFonts w:ascii="Times New Roman" w:hAnsi="Times New Roman" w:cs="Times New Roman"/>
          <w:b/>
          <w:color w:val="000000"/>
          <w:sz w:val="24"/>
          <w:szCs w:val="24"/>
        </w:rPr>
        <w:br/>
        <w:t>лабораторного исследования № ___</w:t>
      </w:r>
    </w:p>
    <w:tbl>
      <w:tblPr>
        <w:tblW w:w="5000" w:type="pct"/>
        <w:tblInd w:w="30" w:type="dxa"/>
        <w:tblLayout w:type="fixed"/>
        <w:tblCellMar>
          <w:top w:w="15" w:type="dxa"/>
          <w:left w:w="15" w:type="dxa"/>
          <w:bottom w:w="15" w:type="dxa"/>
          <w:right w:w="15" w:type="dxa"/>
        </w:tblCellMar>
        <w:tblLook w:val="0000" w:firstRow="0" w:lastRow="0" w:firstColumn="0" w:lastColumn="0" w:noHBand="0" w:noVBand="0"/>
      </w:tblPr>
      <w:tblGrid>
        <w:gridCol w:w="1174"/>
        <w:gridCol w:w="1467"/>
        <w:gridCol w:w="880"/>
        <w:gridCol w:w="1271"/>
        <w:gridCol w:w="1661"/>
        <w:gridCol w:w="1661"/>
        <w:gridCol w:w="1271"/>
      </w:tblGrid>
      <w:tr w:rsidR="003059C1">
        <w:trPr>
          <w:trHeight w:val="240"/>
        </w:trPr>
        <w:tc>
          <w:tcPr>
            <w:tcW w:w="600"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 поступления образца</w:t>
            </w:r>
          </w:p>
        </w:tc>
        <w:tc>
          <w:tcPr>
            <w:tcW w:w="750"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образца</w:t>
            </w:r>
          </w:p>
        </w:tc>
        <w:tc>
          <w:tcPr>
            <w:tcW w:w="450"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Объем партии</w:t>
            </w:r>
          </w:p>
        </w:tc>
        <w:tc>
          <w:tcPr>
            <w:tcW w:w="650"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Количество образцов (шт.)</w:t>
            </w:r>
          </w:p>
        </w:tc>
        <w:tc>
          <w:tcPr>
            <w:tcW w:w="850"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Происхождение и место отбора образца</w:t>
            </w:r>
          </w:p>
        </w:tc>
        <w:tc>
          <w:tcPr>
            <w:tcW w:w="850"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Страна-получатель (в случае вывоза продукции из Республики Беларусь)</w:t>
            </w:r>
          </w:p>
        </w:tc>
        <w:tc>
          <w:tcPr>
            <w:tcW w:w="650"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Результаты энтомологической экспертизы</w:t>
            </w:r>
          </w:p>
        </w:tc>
      </w:tr>
      <w:tr w:rsidR="003059C1">
        <w:tblPrEx>
          <w:tblCellSpacing w:w="-8" w:type="nil"/>
        </w:tblPrEx>
        <w:trPr>
          <w:trHeight w:val="240"/>
          <w:tblCellSpacing w:w="-8" w:type="nil"/>
        </w:trPr>
        <w:tc>
          <w:tcPr>
            <w:tcW w:w="600"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50"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50"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50"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3059C1" w:rsidRDefault="003059C1">
      <w:pPr>
        <w:widowControl w:val="0"/>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Оборотная сторона</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30" w:type="dxa"/>
        <w:tblLayout w:type="fixed"/>
        <w:tblCellMar>
          <w:top w:w="15" w:type="dxa"/>
          <w:left w:w="15" w:type="dxa"/>
          <w:bottom w:w="15" w:type="dxa"/>
          <w:right w:w="15" w:type="dxa"/>
        </w:tblCellMar>
        <w:tblLook w:val="0000" w:firstRow="0" w:lastRow="0" w:firstColumn="0" w:lastColumn="0" w:noHBand="0" w:noVBand="0"/>
      </w:tblPr>
      <w:tblGrid>
        <w:gridCol w:w="568"/>
        <w:gridCol w:w="853"/>
        <w:gridCol w:w="663"/>
        <w:gridCol w:w="948"/>
        <w:gridCol w:w="1896"/>
        <w:gridCol w:w="664"/>
        <w:gridCol w:w="664"/>
        <w:gridCol w:w="664"/>
        <w:gridCol w:w="664"/>
        <w:gridCol w:w="664"/>
        <w:gridCol w:w="1137"/>
      </w:tblGrid>
      <w:tr w:rsidR="003059C1">
        <w:trPr>
          <w:trHeight w:val="240"/>
        </w:trPr>
        <w:tc>
          <w:tcPr>
            <w:tcW w:w="1600" w:type="pct"/>
            <w:gridSpan w:val="4"/>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Результаты экспертизы на болезни</w:t>
            </w:r>
          </w:p>
        </w:tc>
        <w:tc>
          <w:tcPr>
            <w:tcW w:w="1000" w:type="pct"/>
            <w:vMerge w:val="restar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Результаты экспертизы на сорняки</w:t>
            </w:r>
          </w:p>
        </w:tc>
        <w:tc>
          <w:tcPr>
            <w:tcW w:w="2350" w:type="pct"/>
            <w:gridSpan w:val="6"/>
            <w:vMerge w:val="restar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Куда отправлен образец после экспертизы (израсходован при анализе, возвращен, хранится в отделе и др.) и дата</w:t>
            </w:r>
          </w:p>
        </w:tc>
      </w:tr>
      <w:tr w:rsidR="003059C1">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грибные</w:t>
            </w:r>
          </w:p>
        </w:tc>
        <w:tc>
          <w:tcPr>
            <w:tcW w:w="450"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бактериальные</w:t>
            </w:r>
          </w:p>
        </w:tc>
        <w:tc>
          <w:tcPr>
            <w:tcW w:w="350"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вирусные</w:t>
            </w:r>
          </w:p>
        </w:tc>
        <w:tc>
          <w:tcPr>
            <w:tcW w:w="400"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гельминтозы</w:t>
            </w:r>
          </w:p>
        </w:tc>
        <w:tc>
          <w:tcPr>
            <w:tcW w:w="3570" w:type="dxa"/>
            <w:vMerge/>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240" w:lineRule="auto"/>
              <w:rPr>
                <w:rFonts w:ascii="Times New Roman" w:hAnsi="Times New Roman" w:cs="Times New Roman"/>
                <w:color w:val="000000"/>
                <w:sz w:val="24"/>
                <w:szCs w:val="24"/>
              </w:rPr>
            </w:pPr>
          </w:p>
        </w:tc>
        <w:tc>
          <w:tcPr>
            <w:tcW w:w="8340" w:type="dxa"/>
            <w:gridSpan w:val="6"/>
            <w:vMerge/>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240" w:lineRule="auto"/>
              <w:rPr>
                <w:rFonts w:ascii="Times New Roman" w:hAnsi="Times New Roman" w:cs="Times New Roman"/>
                <w:color w:val="000000"/>
                <w:sz w:val="24"/>
                <w:szCs w:val="24"/>
              </w:rPr>
            </w:pPr>
          </w:p>
        </w:tc>
      </w:tr>
      <w:tr w:rsidR="003059C1">
        <w:tblPrEx>
          <w:tblCellSpacing w:w="-8" w:type="nil"/>
        </w:tblPrEx>
        <w:trPr>
          <w:trHeight w:val="240"/>
          <w:tblCellSpacing w:w="-8" w:type="nil"/>
        </w:trPr>
        <w:tc>
          <w:tcPr>
            <w:tcW w:w="300"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0"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00"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0"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0"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0"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0"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0"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0"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0"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Специалисты, проводившие карантинную фитосанитарную экспертизу</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_____________________________________________________________________________________________________________________________________</w:t>
      </w:r>
    </w:p>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(инициалы, фамилия)</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_____________________________________________________________________________________________________________________________________</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_____________________________________________________________________________________________________________________________________</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lang w:val="en-US"/>
        </w:rPr>
      </w:pPr>
    </w:p>
    <w:p w:rsidR="004662AD" w:rsidRPr="004662AD" w:rsidRDefault="004662AD">
      <w:pPr>
        <w:widowControl w:val="0"/>
        <w:autoSpaceDE w:val="0"/>
        <w:autoSpaceDN w:val="0"/>
        <w:adjustRightInd w:val="0"/>
        <w:spacing w:after="0" w:line="300" w:lineRule="auto"/>
        <w:rPr>
          <w:rFonts w:ascii="Times New Roman" w:hAnsi="Times New Roman" w:cs="Times New Roman"/>
          <w:color w:val="000000"/>
          <w:sz w:val="24"/>
          <w:szCs w:val="24"/>
          <w:lang w:val="en-US"/>
        </w:rPr>
      </w:pP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5291"/>
        <w:gridCol w:w="4064"/>
      </w:tblGrid>
      <w:tr w:rsidR="003059C1">
        <w:tc>
          <w:tcPr>
            <w:tcW w:w="2800" w:type="pct"/>
            <w:tcBorders>
              <w:top w:val="nil"/>
              <w:left w:val="nil"/>
              <w:bottom w:val="nil"/>
              <w:right w:val="nil"/>
            </w:tcBorders>
          </w:tcPr>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c>
        <w:tc>
          <w:tcPr>
            <w:tcW w:w="2150" w:type="pct"/>
            <w:tcBorders>
              <w:top w:val="nil"/>
              <w:left w:val="nil"/>
              <w:bottom w:val="nil"/>
              <w:right w:val="nil"/>
            </w:tcBorders>
          </w:tcPr>
          <w:p w:rsidR="003059C1" w:rsidRDefault="003059C1">
            <w:pPr>
              <w:widowControl w:val="0"/>
              <w:autoSpaceDE w:val="0"/>
              <w:autoSpaceDN w:val="0"/>
              <w:adjustRightInd w:val="0"/>
              <w:spacing w:after="30" w:line="300" w:lineRule="auto"/>
              <w:rPr>
                <w:rFonts w:ascii="Times New Roman" w:hAnsi="Times New Roman" w:cs="Times New Roman"/>
                <w:color w:val="000000"/>
                <w:sz w:val="24"/>
                <w:szCs w:val="24"/>
              </w:rPr>
            </w:pPr>
            <w:bookmarkStart w:id="48" w:name="CA0_ИНС__1_ПРЛ_5_5CN__прил_5_утв_1"/>
            <w:bookmarkEnd w:id="48"/>
            <w:r>
              <w:rPr>
                <w:rFonts w:ascii="Times New Roman" w:hAnsi="Times New Roman" w:cs="Times New Roman"/>
                <w:color w:val="000000"/>
                <w:sz w:val="24"/>
                <w:szCs w:val="24"/>
              </w:rPr>
              <w:t>Приложение 5</w:t>
            </w:r>
          </w:p>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Инструкции о порядке проведения</w:t>
            </w:r>
            <w:r>
              <w:rPr>
                <w:rFonts w:ascii="Times New Roman" w:hAnsi="Times New Roman" w:cs="Times New Roman"/>
                <w:color w:val="000000"/>
                <w:sz w:val="24"/>
                <w:szCs w:val="24"/>
              </w:rPr>
              <w:br/>
              <w:t>карантинной фитосанитарной экспертизы</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подкарантинной</w:t>
            </w:r>
            <w:proofErr w:type="spellEnd"/>
            <w:r>
              <w:rPr>
                <w:rFonts w:ascii="Times New Roman" w:hAnsi="Times New Roman" w:cs="Times New Roman"/>
                <w:color w:val="000000"/>
                <w:sz w:val="24"/>
                <w:szCs w:val="24"/>
              </w:rPr>
              <w:t xml:space="preserve"> продукции </w:t>
            </w:r>
          </w:p>
        </w:tc>
      </w:tr>
    </w:tbl>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3059C1" w:rsidRDefault="003059C1">
      <w:pPr>
        <w:widowControl w:val="0"/>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w:t>
      </w:r>
    </w:p>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юридического лица, проводившего карантинную фитосанитарную экспертизу)</w:t>
      </w:r>
    </w:p>
    <w:p w:rsidR="003059C1" w:rsidRDefault="003059C1">
      <w:pPr>
        <w:widowControl w:val="0"/>
        <w:autoSpaceDE w:val="0"/>
        <w:autoSpaceDN w:val="0"/>
        <w:adjustRightInd w:val="0"/>
        <w:spacing w:before="240" w:after="240" w:line="300" w:lineRule="auto"/>
        <w:jc w:val="center"/>
        <w:rPr>
          <w:rFonts w:ascii="Times New Roman" w:hAnsi="Times New Roman" w:cs="Times New Roman"/>
          <w:b/>
          <w:color w:val="000000"/>
          <w:sz w:val="24"/>
          <w:szCs w:val="24"/>
        </w:rPr>
      </w:pPr>
      <w:bookmarkStart w:id="49" w:name="CN__заг_прил_5_утв_1"/>
      <w:bookmarkEnd w:id="49"/>
      <w:r>
        <w:rPr>
          <w:rFonts w:ascii="Times New Roman" w:hAnsi="Times New Roman" w:cs="Times New Roman"/>
          <w:b/>
          <w:color w:val="000000"/>
          <w:sz w:val="24"/>
          <w:szCs w:val="24"/>
        </w:rPr>
        <w:t>ЗАКЛЮЧЕНИЕ</w:t>
      </w:r>
      <w:r>
        <w:rPr>
          <w:rFonts w:ascii="Times New Roman" w:hAnsi="Times New Roman" w:cs="Times New Roman"/>
          <w:b/>
          <w:color w:val="000000"/>
          <w:sz w:val="24"/>
          <w:szCs w:val="24"/>
        </w:rPr>
        <w:br/>
        <w:t xml:space="preserve">о карантинном фитосанитарном состоянии </w:t>
      </w:r>
      <w:proofErr w:type="spellStart"/>
      <w:r>
        <w:rPr>
          <w:rFonts w:ascii="Times New Roman" w:hAnsi="Times New Roman" w:cs="Times New Roman"/>
          <w:b/>
          <w:color w:val="000000"/>
          <w:sz w:val="24"/>
          <w:szCs w:val="24"/>
        </w:rPr>
        <w:t>подкарантинной</w:t>
      </w:r>
      <w:proofErr w:type="spellEnd"/>
      <w:r>
        <w:rPr>
          <w:rFonts w:ascii="Times New Roman" w:hAnsi="Times New Roman" w:cs="Times New Roman"/>
          <w:b/>
          <w:color w:val="000000"/>
          <w:sz w:val="24"/>
          <w:szCs w:val="24"/>
        </w:rPr>
        <w:t xml:space="preserve"> продукции</w:t>
      </w:r>
    </w:p>
    <w:tbl>
      <w:tblPr>
        <w:tblW w:w="5000" w:type="pct"/>
        <w:tblLayout w:type="fixed"/>
        <w:tblCellMar>
          <w:left w:w="0" w:type="dxa"/>
          <w:right w:w="0" w:type="dxa"/>
        </w:tblCellMar>
        <w:tblLook w:val="0000" w:firstRow="0" w:lastRow="0" w:firstColumn="0" w:lastColumn="0" w:noHBand="0" w:noVBand="0"/>
      </w:tblPr>
      <w:tblGrid>
        <w:gridCol w:w="6520"/>
        <w:gridCol w:w="2835"/>
      </w:tblGrid>
      <w:tr w:rsidR="003059C1" w:rsidTr="004662AD">
        <w:trPr>
          <w:trHeight w:val="240"/>
        </w:trPr>
        <w:tc>
          <w:tcPr>
            <w:tcW w:w="3485" w:type="pct"/>
            <w:tcBorders>
              <w:top w:val="nil"/>
              <w:left w:val="nil"/>
              <w:bottom w:val="nil"/>
              <w:right w:val="nil"/>
            </w:tcBorders>
          </w:tcPr>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 ________________ 20__ г.</w:t>
            </w:r>
          </w:p>
        </w:tc>
        <w:tc>
          <w:tcPr>
            <w:tcW w:w="1515" w:type="pct"/>
            <w:tcBorders>
              <w:top w:val="nil"/>
              <w:left w:val="nil"/>
              <w:bottom w:val="nil"/>
              <w:right w:val="nil"/>
            </w:tcBorders>
          </w:tcPr>
          <w:p w:rsidR="003059C1" w:rsidRDefault="003059C1">
            <w:pPr>
              <w:widowControl w:val="0"/>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_______</w:t>
            </w:r>
          </w:p>
        </w:tc>
      </w:tr>
    </w:tbl>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Выдано ______________________________________________________________________</w:t>
      </w:r>
    </w:p>
    <w:p w:rsidR="003059C1" w:rsidRDefault="003059C1">
      <w:pPr>
        <w:widowControl w:val="0"/>
        <w:autoSpaceDE w:val="0"/>
        <w:autoSpaceDN w:val="0"/>
        <w:adjustRightInd w:val="0"/>
        <w:spacing w:after="0" w:line="300" w:lineRule="auto"/>
        <w:ind w:left="99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(наименование должности, фамилия, собственное имя, отчество (если таковое имеется) лица,</w:t>
      </w:r>
      <w:proofErr w:type="gramEnd"/>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осуществляющего</w:t>
      </w:r>
      <w:proofErr w:type="gramEnd"/>
      <w:r>
        <w:rPr>
          <w:rFonts w:ascii="Times New Roman" w:hAnsi="Times New Roman" w:cs="Times New Roman"/>
          <w:color w:val="000000"/>
          <w:sz w:val="24"/>
          <w:szCs w:val="24"/>
        </w:rPr>
        <w:t xml:space="preserve"> государственный карантинный фитосанитарный контроль (надзор),</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заказчика)</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 сопроводительный документ от ____ ________________ 20__ г. № _________________</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поступления образца ____ __________________ 20__ г.</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растительного материала и количество образцов ______________________</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Происхождение _______________________________________________________________</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Место отбора образца __________________________________________________________</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От кого поступил материал _____________________________________________________</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Получатель </w:t>
      </w:r>
      <w:proofErr w:type="spellStart"/>
      <w:r>
        <w:rPr>
          <w:rFonts w:ascii="Times New Roman" w:hAnsi="Times New Roman" w:cs="Times New Roman"/>
          <w:color w:val="000000"/>
          <w:sz w:val="24"/>
          <w:szCs w:val="24"/>
        </w:rPr>
        <w:t>подкарантинной</w:t>
      </w:r>
      <w:proofErr w:type="spellEnd"/>
      <w:r>
        <w:rPr>
          <w:rFonts w:ascii="Times New Roman" w:hAnsi="Times New Roman" w:cs="Times New Roman"/>
          <w:color w:val="000000"/>
          <w:sz w:val="24"/>
          <w:szCs w:val="24"/>
        </w:rPr>
        <w:t xml:space="preserve"> продукции ___________________________________________</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Результаты экспертизы _________________________________________________________</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Рекомендуемые карантинные фитосанитарные мероприятия _________________________</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Выдано на основании протокола лабораторного исследования от ___ ___________ 20___ г. № ________</w:t>
      </w:r>
    </w:p>
    <w:tbl>
      <w:tblPr>
        <w:tblW w:w="4950" w:type="pct"/>
        <w:tblLayout w:type="fixed"/>
        <w:tblCellMar>
          <w:left w:w="0" w:type="dxa"/>
          <w:right w:w="0" w:type="dxa"/>
        </w:tblCellMar>
        <w:tblLook w:val="0000" w:firstRow="0" w:lastRow="0" w:firstColumn="0" w:lastColumn="0" w:noHBand="0" w:noVBand="0"/>
      </w:tblPr>
      <w:tblGrid>
        <w:gridCol w:w="4631"/>
        <w:gridCol w:w="1511"/>
        <w:gridCol w:w="567"/>
        <w:gridCol w:w="2552"/>
      </w:tblGrid>
      <w:tr w:rsidR="003059C1" w:rsidTr="004662AD">
        <w:tc>
          <w:tcPr>
            <w:tcW w:w="2500" w:type="pct"/>
            <w:tcBorders>
              <w:top w:val="nil"/>
              <w:left w:val="nil"/>
              <w:bottom w:val="nil"/>
              <w:right w:val="nil"/>
            </w:tcBorders>
          </w:tcPr>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Руководитель структурного подразделения</w:t>
            </w:r>
          </w:p>
        </w:tc>
        <w:tc>
          <w:tcPr>
            <w:tcW w:w="816" w:type="pct"/>
            <w:tcBorders>
              <w:top w:val="nil"/>
              <w:left w:val="nil"/>
              <w:bottom w:val="nil"/>
              <w:right w:val="nil"/>
            </w:tcBorders>
          </w:tcPr>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6" w:type="pct"/>
            <w:tcBorders>
              <w:top w:val="nil"/>
              <w:left w:val="nil"/>
              <w:bottom w:val="nil"/>
              <w:right w:val="nil"/>
            </w:tcBorders>
          </w:tcPr>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378" w:type="pct"/>
            <w:tcBorders>
              <w:top w:val="nil"/>
              <w:left w:val="nil"/>
              <w:bottom w:val="nil"/>
              <w:right w:val="nil"/>
            </w:tcBorders>
          </w:tcPr>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3059C1" w:rsidTr="004662AD">
        <w:tc>
          <w:tcPr>
            <w:tcW w:w="2500" w:type="pct"/>
            <w:tcBorders>
              <w:top w:val="nil"/>
              <w:left w:val="nil"/>
              <w:bottom w:val="nil"/>
              <w:right w:val="nil"/>
            </w:tcBorders>
          </w:tcPr>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или уполномоченное лицо</w:t>
            </w:r>
          </w:p>
        </w:tc>
        <w:tc>
          <w:tcPr>
            <w:tcW w:w="816" w:type="pct"/>
            <w:tcBorders>
              <w:top w:val="nil"/>
              <w:left w:val="nil"/>
              <w:bottom w:val="nil"/>
              <w:right w:val="nil"/>
            </w:tcBorders>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w:t>
            </w:r>
          </w:p>
        </w:tc>
        <w:tc>
          <w:tcPr>
            <w:tcW w:w="306" w:type="pct"/>
            <w:tcBorders>
              <w:top w:val="nil"/>
              <w:left w:val="nil"/>
              <w:bottom w:val="nil"/>
              <w:right w:val="nil"/>
            </w:tcBorders>
          </w:tcPr>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378" w:type="pct"/>
            <w:tcBorders>
              <w:top w:val="nil"/>
              <w:left w:val="nil"/>
              <w:bottom w:val="nil"/>
              <w:right w:val="nil"/>
            </w:tcBorders>
          </w:tcPr>
          <w:p w:rsidR="003059C1" w:rsidRDefault="003059C1">
            <w:pPr>
              <w:widowControl w:val="0"/>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w:t>
            </w:r>
          </w:p>
        </w:tc>
      </w:tr>
      <w:tr w:rsidR="003059C1" w:rsidTr="004662AD">
        <w:tc>
          <w:tcPr>
            <w:tcW w:w="2500" w:type="pct"/>
            <w:tcBorders>
              <w:top w:val="nil"/>
              <w:left w:val="nil"/>
              <w:bottom w:val="nil"/>
              <w:right w:val="nil"/>
            </w:tcBorders>
          </w:tcPr>
          <w:p w:rsidR="003059C1" w:rsidRDefault="003059C1">
            <w:pPr>
              <w:widowControl w:val="0"/>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М.П.</w:t>
            </w:r>
          </w:p>
        </w:tc>
        <w:tc>
          <w:tcPr>
            <w:tcW w:w="816" w:type="pct"/>
            <w:tcBorders>
              <w:top w:val="nil"/>
              <w:left w:val="nil"/>
              <w:bottom w:val="nil"/>
              <w:right w:val="nil"/>
            </w:tcBorders>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306" w:type="pct"/>
            <w:tcBorders>
              <w:top w:val="nil"/>
              <w:left w:val="nil"/>
              <w:bottom w:val="nil"/>
              <w:right w:val="nil"/>
            </w:tcBorders>
          </w:tcPr>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378" w:type="pct"/>
            <w:tcBorders>
              <w:top w:val="nil"/>
              <w:left w:val="nil"/>
              <w:bottom w:val="nil"/>
              <w:right w:val="nil"/>
            </w:tcBorders>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(инициалы, фамилия)</w:t>
            </w:r>
          </w:p>
        </w:tc>
      </w:tr>
    </w:tbl>
    <w:p w:rsidR="00770049" w:rsidRPr="003059C1" w:rsidRDefault="00770049" w:rsidP="004662AD">
      <w:bookmarkStart w:id="50" w:name="_GoBack"/>
      <w:bookmarkEnd w:id="50"/>
    </w:p>
    <w:sectPr w:rsidR="00770049" w:rsidRPr="003059C1" w:rsidSect="005B5908">
      <w:headerReference w:type="default" r:id="rId26"/>
      <w:footerReference w:type="default" r:id="rId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B09" w:rsidRDefault="00362B09">
      <w:pPr>
        <w:spacing w:after="0" w:line="240" w:lineRule="auto"/>
      </w:pPr>
      <w:r>
        <w:separator/>
      </w:r>
    </w:p>
  </w:endnote>
  <w:endnote w:type="continuationSeparator" w:id="0">
    <w:p w:rsidR="00362B09" w:rsidRDefault="00362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3470"/>
      <w:gridCol w:w="2644"/>
      <w:gridCol w:w="3457"/>
    </w:tblGrid>
    <w:tr w:rsidR="00D96E53" w:rsidTr="00D96E53">
      <w:tc>
        <w:tcPr>
          <w:tcW w:w="1813" w:type="pct"/>
        </w:tcPr>
        <w:p w:rsidR="00D96E53" w:rsidRPr="00D96E53" w:rsidRDefault="003059C1" w:rsidP="0050153E">
          <w:pPr>
            <w:autoSpaceDE w:val="0"/>
            <w:autoSpaceDN w:val="0"/>
            <w:adjustRightInd w:val="0"/>
            <w:spacing w:after="0" w:line="240" w:lineRule="auto"/>
            <w:rPr>
              <w:rFonts w:ascii="Times New Roman" w:hAnsi="Times New Roman" w:cs="Times New Roman"/>
              <w:bCs/>
              <w:color w:val="000000"/>
              <w:sz w:val="14"/>
              <w:szCs w:val="14"/>
              <w:lang w:val="en-US"/>
            </w:rPr>
          </w:pPr>
          <w:proofErr w:type="spellStart"/>
          <w:r>
            <w:rPr>
              <w:rFonts w:ascii="Times New Roman" w:hAnsi="Times New Roman" w:cs="Times New Roman"/>
              <w:bCs/>
              <w:color w:val="000000"/>
              <w:sz w:val="14"/>
              <w:szCs w:val="14"/>
              <w:lang w:val="en-US"/>
            </w:rPr>
            <w:t>Текст</w:t>
          </w:r>
          <w:proofErr w:type="spellEnd"/>
          <w:r>
            <w:rPr>
              <w:rFonts w:ascii="Times New Roman" w:hAnsi="Times New Roman" w:cs="Times New Roman"/>
              <w:bCs/>
              <w:color w:val="000000"/>
              <w:sz w:val="14"/>
              <w:szCs w:val="14"/>
              <w:lang w:val="en-US"/>
            </w:rPr>
            <w:t xml:space="preserve"> </w:t>
          </w:r>
          <w:proofErr w:type="spellStart"/>
          <w:r>
            <w:rPr>
              <w:rFonts w:ascii="Times New Roman" w:hAnsi="Times New Roman" w:cs="Times New Roman"/>
              <w:bCs/>
              <w:color w:val="000000"/>
              <w:sz w:val="14"/>
              <w:szCs w:val="14"/>
              <w:lang w:val="en-US"/>
            </w:rPr>
            <w:t>по</w:t>
          </w:r>
          <w:proofErr w:type="spellEnd"/>
          <w:r>
            <w:rPr>
              <w:rFonts w:ascii="Times New Roman" w:hAnsi="Times New Roman" w:cs="Times New Roman"/>
              <w:bCs/>
              <w:color w:val="000000"/>
              <w:sz w:val="14"/>
              <w:szCs w:val="14"/>
              <w:lang w:val="en-US"/>
            </w:rPr>
            <w:t xml:space="preserve"> </w:t>
          </w:r>
          <w:proofErr w:type="spellStart"/>
          <w:r>
            <w:rPr>
              <w:rFonts w:ascii="Times New Roman" w:hAnsi="Times New Roman" w:cs="Times New Roman"/>
              <w:bCs/>
              <w:color w:val="000000"/>
              <w:sz w:val="14"/>
              <w:szCs w:val="14"/>
              <w:lang w:val="en-US"/>
            </w:rPr>
            <w:t>состоянию</w:t>
          </w:r>
          <w:proofErr w:type="spellEnd"/>
          <w:r>
            <w:rPr>
              <w:rFonts w:ascii="Times New Roman" w:hAnsi="Times New Roman" w:cs="Times New Roman"/>
              <w:bCs/>
              <w:color w:val="000000"/>
              <w:sz w:val="14"/>
              <w:szCs w:val="14"/>
              <w:lang w:val="en-US"/>
            </w:rPr>
            <w:t xml:space="preserve"> </w:t>
          </w:r>
          <w:proofErr w:type="spellStart"/>
          <w:r>
            <w:rPr>
              <w:rFonts w:ascii="Times New Roman" w:hAnsi="Times New Roman" w:cs="Times New Roman"/>
              <w:bCs/>
              <w:color w:val="000000"/>
              <w:sz w:val="14"/>
              <w:szCs w:val="14"/>
              <w:lang w:val="en-US"/>
            </w:rPr>
            <w:t>на</w:t>
          </w:r>
          <w:proofErr w:type="spellEnd"/>
          <w:r>
            <w:rPr>
              <w:rFonts w:ascii="Times New Roman" w:hAnsi="Times New Roman" w:cs="Times New Roman"/>
              <w:bCs/>
              <w:color w:val="000000"/>
              <w:sz w:val="14"/>
              <w:szCs w:val="14"/>
              <w:lang w:val="en-US"/>
            </w:rPr>
            <w:t xml:space="preserve"> 22.02.2017</w:t>
          </w:r>
        </w:p>
      </w:tc>
      <w:tc>
        <w:tcPr>
          <w:tcW w:w="1381" w:type="pct"/>
        </w:tcPr>
        <w:p w:rsidR="00D96E53" w:rsidRPr="00124ABC" w:rsidRDefault="003059C1" w:rsidP="00D96E53">
          <w:pPr>
            <w:autoSpaceDE w:val="0"/>
            <w:autoSpaceDN w:val="0"/>
            <w:adjustRightInd w:val="0"/>
            <w:spacing w:after="0" w:line="240" w:lineRule="auto"/>
            <w:jc w:val="center"/>
            <w:rPr>
              <w:rFonts w:ascii="Times New Roman" w:hAnsi="Times New Roman" w:cs="Times New Roman"/>
              <w:bCs/>
              <w:color w:val="000000"/>
              <w:sz w:val="14"/>
              <w:szCs w:val="14"/>
            </w:rPr>
          </w:pPr>
          <w:r w:rsidRPr="00124ABC">
            <w:rPr>
              <w:rFonts w:ascii="Times New Roman" w:hAnsi="Times New Roman" w:cs="Times New Roman"/>
              <w:bCs/>
              <w:color w:val="000000"/>
              <w:sz w:val="14"/>
              <w:szCs w:val="14"/>
            </w:rPr>
            <w:t xml:space="preserve">ИПС ЭКСПЕРТ © </w:t>
          </w:r>
          <w:r>
            <w:rPr>
              <w:rFonts w:ascii="Times New Roman" w:hAnsi="Times New Roman" w:cs="Times New Roman"/>
              <w:bCs/>
              <w:color w:val="000000"/>
              <w:sz w:val="14"/>
              <w:szCs w:val="14"/>
              <w:lang w:val="en-US"/>
            </w:rPr>
            <w:t>www</w:t>
          </w:r>
          <w:r w:rsidRPr="00124ABC">
            <w:rPr>
              <w:rFonts w:ascii="Times New Roman" w:hAnsi="Times New Roman" w:cs="Times New Roman"/>
              <w:bCs/>
              <w:color w:val="000000"/>
              <w:sz w:val="14"/>
              <w:szCs w:val="14"/>
            </w:rPr>
            <w:t>.</w:t>
          </w:r>
          <w:r>
            <w:rPr>
              <w:rFonts w:ascii="Times New Roman" w:hAnsi="Times New Roman" w:cs="Times New Roman"/>
              <w:bCs/>
              <w:color w:val="000000"/>
              <w:sz w:val="14"/>
              <w:szCs w:val="14"/>
              <w:lang w:val="en-US"/>
            </w:rPr>
            <w:t>expert</w:t>
          </w:r>
          <w:r w:rsidRPr="00124ABC">
            <w:rPr>
              <w:rFonts w:ascii="Times New Roman" w:hAnsi="Times New Roman" w:cs="Times New Roman"/>
              <w:bCs/>
              <w:color w:val="000000"/>
              <w:sz w:val="14"/>
              <w:szCs w:val="14"/>
            </w:rPr>
            <w:t>.</w:t>
          </w:r>
          <w:r>
            <w:rPr>
              <w:rFonts w:ascii="Times New Roman" w:hAnsi="Times New Roman" w:cs="Times New Roman"/>
              <w:bCs/>
              <w:color w:val="000000"/>
              <w:sz w:val="14"/>
              <w:szCs w:val="14"/>
              <w:lang w:val="en-US"/>
            </w:rPr>
            <w:t>by</w:t>
          </w:r>
        </w:p>
      </w:tc>
      <w:tc>
        <w:tcPr>
          <w:tcW w:w="1806" w:type="pct"/>
        </w:tcPr>
        <w:p w:rsidR="00D96E53" w:rsidRPr="00D96E53" w:rsidRDefault="003059C1" w:rsidP="00D96E53">
          <w:pPr>
            <w:autoSpaceDE w:val="0"/>
            <w:autoSpaceDN w:val="0"/>
            <w:adjustRightInd w:val="0"/>
            <w:spacing w:after="0" w:line="240" w:lineRule="auto"/>
            <w:jc w:val="right"/>
            <w:rPr>
              <w:rFonts w:ascii="Times New Roman" w:hAnsi="Times New Roman" w:cs="Times New Roman"/>
              <w:bCs/>
              <w:color w:val="000000"/>
              <w:sz w:val="14"/>
              <w:szCs w:val="14"/>
              <w:lang w:val="en-US"/>
            </w:rPr>
          </w:pPr>
          <w:proofErr w:type="spellStart"/>
          <w:r>
            <w:rPr>
              <w:rFonts w:ascii="Times New Roman" w:hAnsi="Times New Roman" w:cs="Times New Roman"/>
              <w:bCs/>
              <w:color w:val="000000"/>
              <w:sz w:val="14"/>
              <w:szCs w:val="14"/>
              <w:lang w:val="en-US"/>
            </w:rPr>
            <w:t>Страница</w:t>
          </w:r>
          <w:proofErr w:type="spellEnd"/>
          <w:r>
            <w:rPr>
              <w:rFonts w:ascii="Times New Roman" w:hAnsi="Times New Roman" w:cs="Times New Roman"/>
              <w:bCs/>
              <w:color w:val="000000"/>
              <w:sz w:val="14"/>
              <w:szCs w:val="14"/>
              <w:lang w:val="en-US"/>
            </w:rPr>
            <w:t xml:space="preserve"> </w:t>
          </w:r>
          <w:r w:rsidRPr="00D96E53">
            <w:rPr>
              <w:rFonts w:ascii="Times New Roman" w:hAnsi="Times New Roman" w:cs="Times New Roman"/>
              <w:bCs/>
              <w:color w:val="000000"/>
              <w:sz w:val="14"/>
              <w:szCs w:val="14"/>
              <w:lang w:val="en-US"/>
            </w:rPr>
            <w:t xml:space="preserve">  </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PAGE </w:instrText>
          </w:r>
          <w:r w:rsidRPr="00D96E53">
            <w:rPr>
              <w:rFonts w:ascii="Times New Roman" w:hAnsi="Times New Roman" w:cs="Times New Roman"/>
              <w:sz w:val="14"/>
              <w:szCs w:val="14"/>
            </w:rPr>
            <w:fldChar w:fldCharType="separate"/>
          </w:r>
          <w:r w:rsidR="004662AD">
            <w:rPr>
              <w:rFonts w:ascii="Times New Roman" w:hAnsi="Times New Roman" w:cs="Times New Roman"/>
              <w:noProof/>
              <w:sz w:val="14"/>
              <w:szCs w:val="14"/>
            </w:rPr>
            <w:t>2</w:t>
          </w:r>
          <w:r w:rsidRPr="00D96E53">
            <w:rPr>
              <w:rFonts w:ascii="Times New Roman" w:hAnsi="Times New Roman" w:cs="Times New Roman"/>
              <w:sz w:val="14"/>
              <w:szCs w:val="14"/>
            </w:rPr>
            <w:fldChar w:fldCharType="end"/>
          </w:r>
          <w:r w:rsidRPr="00D96E53">
            <w:rPr>
              <w:rFonts w:ascii="Times New Roman" w:hAnsi="Times New Roman" w:cs="Times New Roman"/>
              <w:sz w:val="14"/>
              <w:szCs w:val="14"/>
              <w:lang w:val="en-US"/>
            </w:rPr>
            <w:t>/</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NUMPAGES </w:instrText>
          </w:r>
          <w:r w:rsidRPr="00D96E53">
            <w:rPr>
              <w:rFonts w:ascii="Times New Roman" w:hAnsi="Times New Roman" w:cs="Times New Roman"/>
              <w:sz w:val="14"/>
              <w:szCs w:val="14"/>
            </w:rPr>
            <w:fldChar w:fldCharType="separate"/>
          </w:r>
          <w:r w:rsidR="004662AD">
            <w:rPr>
              <w:rFonts w:ascii="Times New Roman" w:hAnsi="Times New Roman" w:cs="Times New Roman"/>
              <w:noProof/>
              <w:sz w:val="14"/>
              <w:szCs w:val="14"/>
            </w:rPr>
            <w:t>11</w:t>
          </w:r>
          <w:r w:rsidRPr="00D96E53">
            <w:rPr>
              <w:rFonts w:ascii="Times New Roman" w:hAnsi="Times New Roman" w:cs="Times New Roman"/>
              <w:sz w:val="14"/>
              <w:szCs w:val="14"/>
            </w:rPr>
            <w:fldChar w:fldCharType="end"/>
          </w:r>
        </w:p>
      </w:tc>
    </w:tr>
  </w:tbl>
  <w:p w:rsidR="009E3A2F" w:rsidRPr="009D179B" w:rsidRDefault="00362B09" w:rsidP="0050153E">
    <w:pPr>
      <w:autoSpaceDE w:val="0"/>
      <w:autoSpaceDN w:val="0"/>
      <w:adjustRightInd w:val="0"/>
      <w:spacing w:after="0" w:line="240" w:lineRule="auto"/>
      <w:rPr>
        <w:rFonts w:ascii="Times New Roman" w:hAnsi="Times New Roman" w:cs="Times New Roman"/>
        <w:bCs/>
        <w:color w:val="000000"/>
        <w:sz w:val="10"/>
        <w:szCs w:val="1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B09" w:rsidRDefault="00362B09">
      <w:pPr>
        <w:spacing w:after="0" w:line="240" w:lineRule="auto"/>
      </w:pPr>
      <w:r>
        <w:separator/>
      </w:r>
    </w:p>
  </w:footnote>
  <w:footnote w:type="continuationSeparator" w:id="0">
    <w:p w:rsidR="00362B09" w:rsidRDefault="00362B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75" w:type="pct"/>
      <w:tblLook w:val="01E0" w:firstRow="1" w:lastRow="1" w:firstColumn="1" w:lastColumn="1" w:noHBand="0" w:noVBand="0"/>
    </w:tblPr>
    <w:tblGrid>
      <w:gridCol w:w="7688"/>
      <w:gridCol w:w="1644"/>
    </w:tblGrid>
    <w:tr w:rsidR="00B84B94" w:rsidTr="00B82B7A">
      <w:tc>
        <w:tcPr>
          <w:tcW w:w="7513" w:type="dxa"/>
        </w:tcPr>
        <w:p w:rsidR="00B84B94" w:rsidRPr="00124ABC" w:rsidRDefault="003059C1" w:rsidP="00B82B7A">
          <w:pPr>
            <w:autoSpaceDE w:val="0"/>
            <w:autoSpaceDN w:val="0"/>
            <w:adjustRightInd w:val="0"/>
            <w:spacing w:after="0" w:line="240" w:lineRule="auto"/>
            <w:jc w:val="both"/>
            <w:rPr>
              <w:rFonts w:ascii="Times New Roman" w:hAnsi="Times New Roman" w:cs="Times New Roman"/>
              <w:sz w:val="14"/>
              <w:szCs w:val="14"/>
            </w:rPr>
          </w:pPr>
          <w:r w:rsidRPr="00124ABC">
            <w:rPr>
              <w:rFonts w:ascii="Times New Roman" w:hAnsi="Times New Roman" w:cs="Times New Roman"/>
              <w:sz w:val="14"/>
              <w:szCs w:val="14"/>
            </w:rPr>
            <w:t>Постановление от 28.12.2016 № 45 «Об утверждении некоторых нормативных правовых актов в области карантина</w:t>
          </w:r>
          <w:proofErr w:type="gramStart"/>
          <w:r w:rsidRPr="00124ABC">
            <w:rPr>
              <w:rFonts w:ascii="Times New Roman" w:hAnsi="Times New Roman" w:cs="Times New Roman"/>
              <w:sz w:val="14"/>
              <w:szCs w:val="14"/>
            </w:rPr>
            <w:t xml:space="preserve"> .</w:t>
          </w:r>
          <w:proofErr w:type="gramEnd"/>
          <w:r w:rsidRPr="00124ABC">
            <w:rPr>
              <w:rFonts w:ascii="Times New Roman" w:hAnsi="Times New Roman" w:cs="Times New Roman"/>
              <w:sz w:val="14"/>
              <w:szCs w:val="14"/>
            </w:rPr>
            <w:t>.»</w:t>
          </w:r>
        </w:p>
      </w:tc>
      <w:tc>
        <w:tcPr>
          <w:tcW w:w="1607" w:type="dxa"/>
        </w:tcPr>
        <w:p w:rsidR="00B84B94" w:rsidRDefault="003059C1" w:rsidP="009F1F6F">
          <w:pPr>
            <w:autoSpaceDE w:val="0"/>
            <w:autoSpaceDN w:val="0"/>
            <w:adjustRightInd w:val="0"/>
            <w:spacing w:after="0" w:line="240" w:lineRule="auto"/>
            <w:ind w:left="-109"/>
            <w:jc w:val="right"/>
            <w:rPr>
              <w:rFonts w:ascii="Times New Roman" w:hAnsi="Times New Roman" w:cs="Times New Roman"/>
              <w:sz w:val="14"/>
              <w:szCs w:val="14"/>
              <w:lang w:val="en-US"/>
            </w:rPr>
          </w:pPr>
          <w:proofErr w:type="spellStart"/>
          <w:r>
            <w:rPr>
              <w:rFonts w:ascii="Times New Roman" w:hAnsi="Times New Roman" w:cs="Times New Roman"/>
              <w:sz w:val="14"/>
              <w:szCs w:val="14"/>
              <w:lang w:val="en-US"/>
            </w:rPr>
            <w:t>Дата</w:t>
          </w:r>
          <w:proofErr w:type="spellEnd"/>
          <w:r>
            <w:rPr>
              <w:rFonts w:ascii="Times New Roman" w:hAnsi="Times New Roman" w:cs="Times New Roman"/>
              <w:sz w:val="14"/>
              <w:szCs w:val="14"/>
              <w:lang w:val="en-US"/>
            </w:rPr>
            <w:t xml:space="preserve"> </w:t>
          </w:r>
          <w:proofErr w:type="spellStart"/>
          <w:r>
            <w:rPr>
              <w:rFonts w:ascii="Times New Roman" w:hAnsi="Times New Roman" w:cs="Times New Roman"/>
              <w:sz w:val="14"/>
              <w:szCs w:val="14"/>
              <w:lang w:val="en-US"/>
            </w:rPr>
            <w:t>печати</w:t>
          </w:r>
          <w:proofErr w:type="spellEnd"/>
          <w:r>
            <w:rPr>
              <w:rFonts w:ascii="Times New Roman" w:hAnsi="Times New Roman" w:cs="Times New Roman"/>
              <w:sz w:val="14"/>
              <w:szCs w:val="14"/>
              <w:lang w:val="en-US"/>
            </w:rPr>
            <w:t>: 23.02.2017</w:t>
          </w:r>
        </w:p>
      </w:tc>
    </w:tr>
  </w:tbl>
  <w:p w:rsidR="00B84B94" w:rsidRPr="00B82B7A" w:rsidRDefault="00362B09" w:rsidP="003641A3">
    <w:pPr>
      <w:autoSpaceDE w:val="0"/>
      <w:autoSpaceDN w:val="0"/>
      <w:adjustRightInd w:val="0"/>
      <w:spacing w:after="0" w:line="240" w:lineRule="auto"/>
      <w:rPr>
        <w:rFonts w:ascii="Times New Roman" w:hAnsi="Times New Roman" w:cs="Times New Roman"/>
        <w:sz w:val="10"/>
        <w:szCs w:val="1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9C1"/>
    <w:rsid w:val="000B6F20"/>
    <w:rsid w:val="000E1D34"/>
    <w:rsid w:val="00124ABC"/>
    <w:rsid w:val="003059C1"/>
    <w:rsid w:val="00362B09"/>
    <w:rsid w:val="004662AD"/>
    <w:rsid w:val="00770049"/>
    <w:rsid w:val="00840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0;&#1076;&#1084;&#1080;&#1085;&#1080;&#1089;&#1090;&#1088;&#1072;&#1090;&#1086;&#1088;\Desktop\NCPI" TargetMode="External"/><Relationship Id="rId13" Type="http://schemas.openxmlformats.org/officeDocument/2006/relationships/hyperlink" Target="file:///C:\Users\&#1040;&#1076;&#1084;&#1080;&#1085;&#1080;&#1089;&#1090;&#1088;&#1072;&#1090;&#1086;&#1088;\Desktop\NCPI" TargetMode="External"/><Relationship Id="rId18" Type="http://schemas.openxmlformats.org/officeDocument/2006/relationships/hyperlink" Target="file:///C:\Users\&#1040;&#1076;&#1084;&#1080;&#1085;&#1080;&#1089;&#1090;&#1088;&#1072;&#1090;&#1086;&#1088;\Desktop\NCPI"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file:///C:\Users\&#1040;&#1076;&#1084;&#1080;&#1085;&#1080;&#1089;&#1090;&#1088;&#1072;&#1090;&#1086;&#1088;\Desktop\NCPI" TargetMode="External"/><Relationship Id="rId7" Type="http://schemas.openxmlformats.org/officeDocument/2006/relationships/hyperlink" Target="file:///C:\Users\&#1040;&#1076;&#1084;&#1080;&#1085;&#1080;&#1089;&#1090;&#1088;&#1072;&#1090;&#1086;&#1088;\Desktop\NCPI" TargetMode="External"/><Relationship Id="rId12" Type="http://schemas.openxmlformats.org/officeDocument/2006/relationships/hyperlink" Target="file:///C:\Users\&#1040;&#1076;&#1084;&#1080;&#1085;&#1080;&#1089;&#1090;&#1088;&#1072;&#1090;&#1086;&#1088;\Desktop\NCPI" TargetMode="External"/><Relationship Id="rId17" Type="http://schemas.openxmlformats.org/officeDocument/2006/relationships/hyperlink" Target="file:///C:\Users\&#1040;&#1076;&#1084;&#1080;&#1085;&#1080;&#1089;&#1090;&#1088;&#1072;&#1090;&#1086;&#1088;\Desktop\NCPI" TargetMode="External"/><Relationship Id="rId25" Type="http://schemas.openxmlformats.org/officeDocument/2006/relationships/hyperlink" Target="file:///C:\Users\&#1040;&#1076;&#1084;&#1080;&#1085;&#1080;&#1089;&#1090;&#1088;&#1072;&#1090;&#1086;&#1088;\Desktop\NCPI" TargetMode="External"/><Relationship Id="rId2" Type="http://schemas.microsoft.com/office/2007/relationships/stylesWithEffects" Target="stylesWithEffects.xml"/><Relationship Id="rId16" Type="http://schemas.openxmlformats.org/officeDocument/2006/relationships/hyperlink" Target="file:///C:\Users\&#1040;&#1076;&#1084;&#1080;&#1085;&#1080;&#1089;&#1090;&#1088;&#1072;&#1090;&#1086;&#1088;\Desktop\NCPI" TargetMode="External"/><Relationship Id="rId20" Type="http://schemas.openxmlformats.org/officeDocument/2006/relationships/hyperlink" Target="file:///C:\Users\&#1040;&#1076;&#1084;&#1080;&#1085;&#1080;&#1089;&#1090;&#1088;&#1072;&#1090;&#1086;&#1088;\Desktop\NCPI"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file:///C:\Users\&#1040;&#1076;&#1084;&#1080;&#1085;&#1080;&#1089;&#1090;&#1088;&#1072;&#1090;&#1086;&#1088;\Desktop\NCPI" TargetMode="External"/><Relationship Id="rId24" Type="http://schemas.openxmlformats.org/officeDocument/2006/relationships/hyperlink" Target="file:///C:\Users\&#1040;&#1076;&#1084;&#1080;&#1085;&#1080;&#1089;&#1090;&#1088;&#1072;&#1090;&#1086;&#1088;\Desktop\NCPI" TargetMode="External"/><Relationship Id="rId5" Type="http://schemas.openxmlformats.org/officeDocument/2006/relationships/footnotes" Target="footnotes.xml"/><Relationship Id="rId15" Type="http://schemas.openxmlformats.org/officeDocument/2006/relationships/hyperlink" Target="file:///C:\Users\&#1040;&#1076;&#1084;&#1080;&#1085;&#1080;&#1089;&#1090;&#1088;&#1072;&#1090;&#1086;&#1088;\Desktop\NCPI" TargetMode="External"/><Relationship Id="rId23" Type="http://schemas.openxmlformats.org/officeDocument/2006/relationships/hyperlink" Target="file:///C:\Users\&#1040;&#1076;&#1084;&#1080;&#1085;&#1080;&#1089;&#1090;&#1088;&#1072;&#1090;&#1086;&#1088;\Desktop\NCPI" TargetMode="External"/><Relationship Id="rId28" Type="http://schemas.openxmlformats.org/officeDocument/2006/relationships/fontTable" Target="fontTable.xml"/><Relationship Id="rId10" Type="http://schemas.openxmlformats.org/officeDocument/2006/relationships/hyperlink" Target="file:///C:\Users\&#1040;&#1076;&#1084;&#1080;&#1085;&#1080;&#1089;&#1090;&#1088;&#1072;&#1090;&#1086;&#1088;\Desktop\NCPI" TargetMode="External"/><Relationship Id="rId19" Type="http://schemas.openxmlformats.org/officeDocument/2006/relationships/hyperlink" Target="file:///C:\Users\&#1040;&#1076;&#1084;&#1080;&#1085;&#1080;&#1089;&#1090;&#1088;&#1072;&#1090;&#1086;&#1088;\Desktop\NCPI" TargetMode="External"/><Relationship Id="rId4" Type="http://schemas.openxmlformats.org/officeDocument/2006/relationships/webSettings" Target="webSettings.xml"/><Relationship Id="rId9" Type="http://schemas.openxmlformats.org/officeDocument/2006/relationships/hyperlink" Target="file:///C:\Users\&#1040;&#1076;&#1084;&#1080;&#1085;&#1080;&#1089;&#1090;&#1088;&#1072;&#1090;&#1086;&#1088;\Desktop\NCPI" TargetMode="External"/><Relationship Id="rId14" Type="http://schemas.openxmlformats.org/officeDocument/2006/relationships/hyperlink" Target="file:///C:\Users\&#1040;&#1076;&#1084;&#1080;&#1085;&#1080;&#1089;&#1090;&#1088;&#1072;&#1090;&#1086;&#1088;\Desktop\NCPI" TargetMode="External"/><Relationship Id="rId22" Type="http://schemas.openxmlformats.org/officeDocument/2006/relationships/hyperlink" Target="file:///C:\Users\&#1040;&#1076;&#1084;&#1080;&#1085;&#1080;&#1089;&#1090;&#1088;&#1072;&#1090;&#1086;&#1088;\Desktop\NCP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3244</Words>
  <Characters>18497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Куриленок Галина Викторовна</dc:creator>
  <cp:lastModifiedBy>Администратор</cp:lastModifiedBy>
  <cp:revision>3</cp:revision>
  <dcterms:created xsi:type="dcterms:W3CDTF">2017-02-23T07:33:00Z</dcterms:created>
  <dcterms:modified xsi:type="dcterms:W3CDTF">2017-02-23T07:42:00Z</dcterms:modified>
</cp:coreProperties>
</file>